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675382967"/>
        <w:docPartObj>
          <w:docPartGallery w:val="Cover Pages"/>
          <w:docPartUnique/>
        </w:docPartObj>
      </w:sdtPr>
      <w:sdtEndPr/>
      <w:sdtContent>
        <w:p w14:paraId="6840DF69" w14:textId="60830D73" w:rsidR="009C269D" w:rsidRDefault="0060420E" w:rsidP="007023A3">
          <w:pPr>
            <w:pStyle w:val="Header1"/>
            <w:rPr>
              <w:rFonts w:eastAsia="Times New Roman"/>
            </w:rPr>
          </w:pPr>
          <w:r w:rsidRPr="00763DE4">
            <w:rPr>
              <w:noProof/>
            </w:rPr>
            <mc:AlternateContent>
              <mc:Choice Requires="wps">
                <w:drawing>
                  <wp:anchor distT="45720" distB="45720" distL="114300" distR="114300" simplePos="0" relativeHeight="251658241" behindDoc="0" locked="0" layoutInCell="1" allowOverlap="1" wp14:anchorId="5907255A" wp14:editId="3BAD43D8">
                    <wp:simplePos x="0" y="0"/>
                    <wp:positionH relativeFrom="column">
                      <wp:posOffset>-933450</wp:posOffset>
                    </wp:positionH>
                    <wp:positionV relativeFrom="paragraph">
                      <wp:posOffset>-754380</wp:posOffset>
                    </wp:positionV>
                    <wp:extent cx="7574280" cy="11049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74280" cy="1104900"/>
                            </a:xfrm>
                            <a:prstGeom prst="rect">
                              <a:avLst/>
                            </a:prstGeom>
                            <a:noFill/>
                            <a:ln w="9525">
                              <a:noFill/>
                              <a:miter lim="800000"/>
                              <a:headEnd/>
                              <a:tailEnd/>
                            </a:ln>
                          </wps:spPr>
                          <wps:txbx>
                            <w:txbxContent>
                              <w:p w14:paraId="6B786286" w14:textId="202D90A0" w:rsidR="007023A3" w:rsidRPr="007023A3" w:rsidRDefault="007023A3" w:rsidP="004C7B36">
                                <w:pPr>
                                  <w:pStyle w:val="Header1"/>
                                  <w:spacing w:before="0" w:after="0" w:line="240" w:lineRule="auto"/>
                                  <w:rPr>
                                    <w:color w:val="FFFFFF" w:themeColor="background1"/>
                                    <w:sz w:val="40"/>
                                    <w:szCs w:val="40"/>
                                  </w:rPr>
                                </w:pPr>
                                <w:r w:rsidRPr="007023A3">
                                  <w:rPr>
                                    <w:color w:val="FFFFFF" w:themeColor="background1"/>
                                    <w:sz w:val="40"/>
                                    <w:szCs w:val="40"/>
                                  </w:rPr>
                                  <w:t>Kodu Makerspace</w:t>
                                </w:r>
                                <w:r w:rsidR="000320B4" w:rsidRPr="007023A3">
                                  <w:rPr>
                                    <w:color w:val="FFFFFF" w:themeColor="background1"/>
                                    <w:sz w:val="40"/>
                                    <w:szCs w:val="40"/>
                                  </w:rPr>
                                  <w:t xml:space="preserve"> </w:t>
                                </w:r>
                              </w:p>
                              <w:p w14:paraId="3C944D70" w14:textId="4504FD5B" w:rsidR="00236166" w:rsidRPr="007023A3" w:rsidRDefault="007023A3" w:rsidP="004C7B36">
                                <w:pPr>
                                  <w:pStyle w:val="Header1"/>
                                  <w:spacing w:before="0" w:after="0" w:line="240" w:lineRule="auto"/>
                                  <w:rPr>
                                    <w:sz w:val="28"/>
                                    <w:szCs w:val="28"/>
                                  </w:rPr>
                                </w:pPr>
                                <w:r w:rsidRPr="007023A3">
                                  <w:rPr>
                                    <w:color w:val="FFFFFF" w:themeColor="background1"/>
                                    <w:sz w:val="28"/>
                                    <w:szCs w:val="28"/>
                                  </w:rPr>
                                  <w:t xml:space="preserve">Learn to make your own games! </w:t>
                                </w:r>
                              </w:p>
                              <w:p w14:paraId="1BCDB76C" w14:textId="3B9BBC5E" w:rsidR="00236166" w:rsidRPr="007A29B9" w:rsidRDefault="008E7F5A" w:rsidP="00861DB6">
                                <w:pPr>
                                  <w:pStyle w:val="TDsubhead"/>
                                  <w:spacing w:before="120"/>
                                  <w:rPr>
                                    <w:rFonts w:ascii="Segoe UI" w:hAnsi="Segoe UI" w:cs="Segoe UI"/>
                                  </w:rPr>
                                </w:pPr>
                                <w:r>
                                  <w:rPr>
                                    <w:rStyle w:val="normaltextrun"/>
                                    <w:rFonts w:ascii="Segoe UI" w:hAnsi="Segoe UI" w:cs="Segoe UI"/>
                                    <w:sz w:val="40"/>
                                    <w:szCs w:val="40"/>
                                  </w:rPr>
                                  <w:t>Lesson Plan 5</w:t>
                                </w:r>
                                <w:r w:rsidR="00236166" w:rsidRPr="007A29B9">
                                  <w:rPr>
                                    <w:rStyle w:val="normaltextrun"/>
                                    <w:rFonts w:ascii="Segoe UI" w:hAnsi="Segoe UI" w:cs="Segoe UI"/>
                                    <w:sz w:val="40"/>
                                    <w:szCs w:val="40"/>
                                  </w:rPr>
                                  <w:t xml:space="preserve"> – </w:t>
                                </w:r>
                                <w:r>
                                  <w:rPr>
                                    <w:rStyle w:val="spellingerror"/>
                                    <w:rFonts w:ascii="Segoe UI" w:hAnsi="Segoe UI" w:cs="Segoe UI"/>
                                    <w:sz w:val="40"/>
                                    <w:szCs w:val="40"/>
                                  </w:rPr>
                                  <w:t>Creative Collaboration</w:t>
                                </w:r>
                                <w:r w:rsidR="007023A3">
                                  <w:rPr>
                                    <w:rStyle w:val="spellingerror"/>
                                    <w:rFonts w:ascii="Segoe UI" w:hAnsi="Segoe UI" w:cs="Segoe UI"/>
                                    <w:sz w:val="40"/>
                                    <w:szCs w:val="40"/>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907255A" id="_x0000_t202" coordsize="21600,21600" o:spt="202" path="m,l,21600r21600,l21600,xe">
                    <v:stroke joinstyle="miter"/>
                    <v:path gradientshapeok="t" o:connecttype="rect"/>
                  </v:shapetype>
                  <v:shape id="Text Box 2" o:spid="_x0000_s1026" type="#_x0000_t202" style="position:absolute;margin-left:-73.5pt;margin-top:-59.4pt;width:596.4pt;height:87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" filled="f" stroked="f">
                    <v:textbox>
                      <w:txbxContent>
                        <w:p w14:paraId="6B786286" w14:textId="202D90A0" w:rsidR="007023A3" w:rsidRPr="007023A3" w:rsidRDefault="007023A3" w:rsidP="004C7B36">
                          <w:pPr>
                            <w:pStyle w:val="Header1"/>
                            <w:spacing w:before="0" w:after="0" w:line="240" w:lineRule="auto"/>
                            <w:rPr>
                              <w:color w:val="FFFFFF" w:themeColor="background1"/>
                              <w:sz w:val="40"/>
                              <w:szCs w:val="40"/>
                            </w:rPr>
                          </w:pPr>
                          <w:r w:rsidRPr="007023A3">
                            <w:rPr>
                              <w:color w:val="FFFFFF" w:themeColor="background1"/>
                              <w:sz w:val="40"/>
                              <w:szCs w:val="40"/>
                            </w:rPr>
                            <w:t>Kodu Makerspace</w:t>
                          </w:r>
                          <w:r w:rsidR="000320B4" w:rsidRPr="007023A3">
                            <w:rPr>
                              <w:color w:val="FFFFFF" w:themeColor="background1"/>
                              <w:sz w:val="40"/>
                              <w:szCs w:val="40"/>
                            </w:rPr>
                            <w:t xml:space="preserve"> </w:t>
                          </w:r>
                        </w:p>
                        <w:p w14:paraId="3C944D70" w14:textId="4504FD5B" w:rsidR="00236166" w:rsidRPr="007023A3" w:rsidRDefault="007023A3" w:rsidP="004C7B36">
                          <w:pPr>
                            <w:pStyle w:val="Header1"/>
                            <w:spacing w:before="0" w:after="0" w:line="240" w:lineRule="auto"/>
                            <w:rPr>
                              <w:sz w:val="28"/>
                              <w:szCs w:val="28"/>
                            </w:rPr>
                          </w:pPr>
                          <w:r w:rsidRPr="007023A3">
                            <w:rPr>
                              <w:color w:val="FFFFFF" w:themeColor="background1"/>
                              <w:sz w:val="28"/>
                              <w:szCs w:val="28"/>
                            </w:rPr>
                            <w:t xml:space="preserve">Learn to make your own games! </w:t>
                          </w:r>
                        </w:p>
                        <w:p w14:paraId="1BCDB76C" w14:textId="3B9BBC5E" w:rsidR="00236166" w:rsidRPr="007A29B9" w:rsidRDefault="008E7F5A" w:rsidP="00861DB6">
                          <w:pPr>
                            <w:pStyle w:val="TDsubhead"/>
                            <w:spacing w:before="120"/>
                            <w:rPr>
                              <w:rFonts w:ascii="Segoe UI" w:hAnsi="Segoe UI" w:cs="Segoe UI"/>
                            </w:rPr>
                          </w:pPr>
                          <w:r>
                            <w:rPr>
                              <w:rStyle w:val="normaltextrun"/>
                              <w:rFonts w:ascii="Segoe UI" w:hAnsi="Segoe UI" w:cs="Segoe UI"/>
                              <w:sz w:val="40"/>
                              <w:szCs w:val="40"/>
                            </w:rPr>
                            <w:t>Lesson Plan 5</w:t>
                          </w:r>
                          <w:r w:rsidR="00236166" w:rsidRPr="007A29B9">
                            <w:rPr>
                              <w:rStyle w:val="normaltextrun"/>
                              <w:rFonts w:ascii="Segoe UI" w:hAnsi="Segoe UI" w:cs="Segoe UI"/>
                              <w:sz w:val="40"/>
                              <w:szCs w:val="40"/>
                            </w:rPr>
                            <w:t xml:space="preserve"> – </w:t>
                          </w:r>
                          <w:r>
                            <w:rPr>
                              <w:rStyle w:val="spellingerror"/>
                              <w:rFonts w:ascii="Segoe UI" w:hAnsi="Segoe UI" w:cs="Segoe UI"/>
                              <w:sz w:val="40"/>
                              <w:szCs w:val="40"/>
                            </w:rPr>
                            <w:t>Creative Collaboration</w:t>
                          </w:r>
                          <w:r w:rsidR="007023A3">
                            <w:rPr>
                              <w:rStyle w:val="spellingerror"/>
                              <w:rFonts w:ascii="Segoe UI" w:hAnsi="Segoe UI" w:cs="Segoe UI"/>
                              <w:sz w:val="40"/>
                              <w:szCs w:val="40"/>
                            </w:rPr>
                            <w:t xml:space="preserve"> </w:t>
                          </w:r>
                        </w:p>
                      </w:txbxContent>
                    </v:textbox>
                  </v:shape>
                </w:pict>
              </mc:Fallback>
            </mc:AlternateContent>
          </w:r>
          <w:r w:rsidR="00A95BF4">
            <w:rPr>
              <w:noProof/>
            </w:rPr>
            <w:drawing>
              <wp:anchor distT="0" distB="0" distL="114300" distR="114300" simplePos="0" relativeHeight="251658240" behindDoc="0" locked="0" layoutInCell="1" allowOverlap="1" wp14:anchorId="25357B01" wp14:editId="6F4ADF66">
                <wp:simplePos x="0" y="0"/>
                <wp:positionH relativeFrom="page">
                  <wp:posOffset>5248275</wp:posOffset>
                </wp:positionH>
                <wp:positionV relativeFrom="paragraph">
                  <wp:posOffset>-762000</wp:posOffset>
                </wp:positionV>
                <wp:extent cx="1837690" cy="367030"/>
                <wp:effectExtent l="0" t="0" r="0" b="0"/>
                <wp:wrapNone/>
                <wp:docPr id="2" name="Picture 2" title="Microsoft Imagi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MS_I_logo_wht_rgb.png"/>
                        <pic:cNvPicPr/>
                      </pic:nvPicPr>
                      <pic:blipFill>
                        <a:blip r:embed="rId8">
                          <a:extLst>
                            <a:ext uri="{28A0092B-C50C-407E-A947-70E740481C1C}">
                              <a14:useLocalDpi xmlns:a14="http://schemas.microsoft.com/office/drawing/2010/main" val="0"/>
                            </a:ext>
                          </a:extLst>
                        </a:blip>
                        <a:stretch>
                          <a:fillRect/>
                        </a:stretch>
                      </pic:blipFill>
                      <pic:spPr>
                        <a:xfrm>
                          <a:off x="0" y="0"/>
                          <a:ext cx="1837690" cy="367030"/>
                        </a:xfrm>
                        <a:prstGeom prst="rect">
                          <a:avLst/>
                        </a:prstGeom>
                      </pic:spPr>
                    </pic:pic>
                  </a:graphicData>
                </a:graphic>
                <wp14:sizeRelH relativeFrom="margin">
                  <wp14:pctWidth>0</wp14:pctWidth>
                </wp14:sizeRelH>
                <wp14:sizeRelV relativeFrom="margin">
                  <wp14:pctHeight>0</wp14:pctHeight>
                </wp14:sizeRelV>
              </wp:anchor>
            </w:drawing>
          </w:r>
        </w:p>
      </w:sdtContent>
    </w:sdt>
    <w:p w14:paraId="5505390B" w14:textId="684C3DD7" w:rsidR="00950A98" w:rsidRDefault="38FF3685" w:rsidP="00B47210">
      <w:pPr>
        <w:pStyle w:val="Header2"/>
      </w:pPr>
      <w:r>
        <w:t>Topic Description</w:t>
      </w:r>
    </w:p>
    <w:p w14:paraId="1FB1A6BD" w14:textId="736D7F62" w:rsidR="008E7F5A" w:rsidRPr="00444B88" w:rsidRDefault="00F4324B" w:rsidP="008E7F5A">
      <w:pPr>
        <w:spacing w:beforeLines="80" w:before="192" w:line="288" w:lineRule="auto"/>
        <w:rPr>
          <w:rStyle w:val="Emphasis"/>
          <w:rFonts w:ascii="Segoe UI" w:hAnsi="Segoe UI" w:cs="Segoe UI"/>
          <w:bCs/>
          <w:i w:val="0"/>
          <w:sz w:val="22"/>
        </w:rPr>
      </w:pPr>
      <w:r>
        <w:rPr>
          <w:rStyle w:val="Emphasis"/>
          <w:rFonts w:ascii="Segoe UI" w:hAnsi="Segoe UI" w:cs="Segoe UI"/>
          <w:bCs/>
          <w:i w:val="0"/>
          <w:sz w:val="22"/>
        </w:rPr>
        <w:t>In this lesson, student</w:t>
      </w:r>
      <w:r w:rsidR="008E7F5A" w:rsidRPr="00444B88">
        <w:rPr>
          <w:rStyle w:val="Emphasis"/>
          <w:rFonts w:ascii="Segoe UI" w:hAnsi="Segoe UI" w:cs="Segoe UI"/>
          <w:bCs/>
          <w:i w:val="0"/>
          <w:sz w:val="22"/>
        </w:rPr>
        <w:t xml:space="preserve">s will begin transforming their game plans into a working game using the techniques they learned in </w:t>
      </w:r>
      <w:r w:rsidR="008E7F5A">
        <w:rPr>
          <w:rStyle w:val="Emphasis"/>
          <w:rFonts w:ascii="Segoe UI" w:hAnsi="Segoe UI" w:cs="Segoe UI"/>
          <w:bCs/>
          <w:i w:val="0"/>
          <w:sz w:val="22"/>
        </w:rPr>
        <w:t>lessons 1 through 4</w:t>
      </w:r>
      <w:r w:rsidR="008E7F5A" w:rsidRPr="00444B88">
        <w:rPr>
          <w:rStyle w:val="Emphasis"/>
          <w:rFonts w:ascii="Segoe UI" w:hAnsi="Segoe UI" w:cs="Segoe UI"/>
          <w:bCs/>
          <w:i w:val="0"/>
          <w:sz w:val="22"/>
        </w:rPr>
        <w:t xml:space="preserve">. </w:t>
      </w:r>
      <w:r w:rsidR="008E7F5A">
        <w:rPr>
          <w:rStyle w:val="Emphasis"/>
          <w:rFonts w:ascii="Segoe UI" w:hAnsi="Segoe UI" w:cs="Segoe UI"/>
          <w:bCs/>
          <w:i w:val="0"/>
          <w:sz w:val="22"/>
        </w:rPr>
        <w:t>As they work collaboratively and help other teams</w:t>
      </w:r>
      <w:r w:rsidR="008E7F5A" w:rsidRPr="00444B88">
        <w:rPr>
          <w:rStyle w:val="Emphasis"/>
          <w:rFonts w:ascii="Segoe UI" w:hAnsi="Segoe UI" w:cs="Segoe UI"/>
          <w:bCs/>
          <w:i w:val="0"/>
          <w:sz w:val="22"/>
        </w:rPr>
        <w:t>, they will be look</w:t>
      </w:r>
      <w:bookmarkStart w:id="0" w:name="_GoBack"/>
      <w:bookmarkEnd w:id="0"/>
      <w:r w:rsidR="008E7F5A" w:rsidRPr="00444B88">
        <w:rPr>
          <w:rStyle w:val="Emphasis"/>
          <w:rFonts w:ascii="Segoe UI" w:hAnsi="Segoe UI" w:cs="Segoe UI"/>
          <w:bCs/>
          <w:i w:val="0"/>
          <w:sz w:val="22"/>
        </w:rPr>
        <w:t>ing to themselves and others as “Kodu technique experts</w:t>
      </w:r>
      <w:r w:rsidR="008E7F5A">
        <w:rPr>
          <w:rStyle w:val="Emphasis"/>
          <w:rFonts w:ascii="Segoe UI" w:hAnsi="Segoe UI" w:cs="Segoe UI"/>
          <w:bCs/>
          <w:i w:val="0"/>
          <w:sz w:val="22"/>
        </w:rPr>
        <w:t>.</w:t>
      </w:r>
      <w:r w:rsidR="008E7F5A" w:rsidRPr="00444B88">
        <w:rPr>
          <w:rStyle w:val="Emphasis"/>
          <w:rFonts w:ascii="Segoe UI" w:hAnsi="Segoe UI" w:cs="Segoe UI"/>
          <w:bCs/>
          <w:i w:val="0"/>
          <w:sz w:val="22"/>
        </w:rPr>
        <w:t xml:space="preserve">” </w:t>
      </w:r>
      <w:r w:rsidR="008E7F5A">
        <w:rPr>
          <w:rStyle w:val="Emphasis"/>
          <w:rFonts w:ascii="Segoe UI" w:hAnsi="Segoe UI" w:cs="Segoe UI"/>
          <w:bCs/>
          <w:i w:val="0"/>
          <w:sz w:val="22"/>
        </w:rPr>
        <w:t>They will</w:t>
      </w:r>
      <w:r w:rsidR="008E7F5A" w:rsidRPr="00444B88">
        <w:rPr>
          <w:rStyle w:val="Emphasis"/>
          <w:rFonts w:ascii="Segoe UI" w:hAnsi="Segoe UI" w:cs="Segoe UI"/>
          <w:bCs/>
          <w:i w:val="0"/>
          <w:sz w:val="22"/>
        </w:rPr>
        <w:t xml:space="preserve"> gain confidence in themselves and peers</w:t>
      </w:r>
      <w:r w:rsidR="008E7F5A">
        <w:rPr>
          <w:rStyle w:val="Emphasis"/>
          <w:rFonts w:ascii="Segoe UI" w:hAnsi="Segoe UI" w:cs="Segoe UI"/>
          <w:bCs/>
          <w:i w:val="0"/>
          <w:sz w:val="22"/>
        </w:rPr>
        <w:t>,</w:t>
      </w:r>
      <w:r w:rsidR="008E7F5A" w:rsidRPr="00444B88">
        <w:rPr>
          <w:rStyle w:val="Emphasis"/>
          <w:rFonts w:ascii="Segoe UI" w:hAnsi="Segoe UI" w:cs="Segoe UI"/>
          <w:bCs/>
          <w:i w:val="0"/>
          <w:sz w:val="22"/>
        </w:rPr>
        <w:t xml:space="preserve"> and develop as team and independent learners.</w:t>
      </w:r>
    </w:p>
    <w:p w14:paraId="1AADE9E2" w14:textId="77777777" w:rsidR="0060420E" w:rsidRPr="0060420E" w:rsidRDefault="0060420E" w:rsidP="00BB59B2">
      <w:pPr>
        <w:pStyle w:val="BodyText"/>
      </w:pPr>
    </w:p>
    <w:p w14:paraId="3ACCF827" w14:textId="6E02775E" w:rsidR="007A15C8" w:rsidRPr="0060420E" w:rsidRDefault="38FF3685" w:rsidP="0060420E">
      <w:pPr>
        <w:pStyle w:val="Header2"/>
        <w:rPr>
          <w:rStyle w:val="Heading4Char"/>
          <w:rFonts w:ascii="Segoe UI" w:hAnsi="Segoe UI"/>
          <w:iCs w:val="0"/>
          <w:sz w:val="24"/>
        </w:rPr>
      </w:pPr>
      <w:r w:rsidRPr="38FF3685">
        <w:rPr>
          <w:rStyle w:val="Heading4Char"/>
          <w:rFonts w:ascii="Segoe UI" w:eastAsia="Segoe UI" w:hAnsi="Segoe UI" w:cs="Segoe UI"/>
          <w:sz w:val="24"/>
          <w:szCs w:val="24"/>
        </w:rPr>
        <w:t>Objectives</w:t>
      </w:r>
    </w:p>
    <w:p w14:paraId="531B11C7" w14:textId="2D048D52" w:rsidR="00C97BA2" w:rsidRDefault="00C97BA2" w:rsidP="00BB59B2">
      <w:pPr>
        <w:pStyle w:val="BodyText"/>
        <w:rPr>
          <w:rFonts w:eastAsia="Segoe UI" w:cs="Segoe UI"/>
        </w:rPr>
      </w:pPr>
      <w:r>
        <w:rPr>
          <w:rFonts w:eastAsia="Segoe UI" w:cs="Segoe UI"/>
        </w:rPr>
        <w:t>Students will be able to:</w:t>
      </w:r>
    </w:p>
    <w:p w14:paraId="5FF16CC3" w14:textId="77777777" w:rsidR="00C97BA2" w:rsidRPr="00C97BA2" w:rsidRDefault="00C97BA2" w:rsidP="00BB59B2">
      <w:pPr>
        <w:pStyle w:val="BodyText"/>
        <w:rPr>
          <w:rFonts w:eastAsia="Segoe UI" w:cs="Segoe UI"/>
        </w:rPr>
      </w:pPr>
    </w:p>
    <w:p w14:paraId="6672EB20" w14:textId="538D7613" w:rsidR="009F55EB" w:rsidRDefault="00C9129D" w:rsidP="00C97BA2">
      <w:pPr>
        <w:pStyle w:val="NoSpacing"/>
        <w:rPr>
          <w:color w:val="auto"/>
        </w:rPr>
      </w:pPr>
      <w:r w:rsidRPr="00C97BA2">
        <w:t>Assess plan revision ideas</w:t>
      </w:r>
    </w:p>
    <w:p w14:paraId="74F7A9B1" w14:textId="3012B785" w:rsidR="00C9129D" w:rsidRPr="00C97BA2" w:rsidRDefault="00C9129D" w:rsidP="00C97BA2">
      <w:pPr>
        <w:pStyle w:val="NoSpacing"/>
      </w:pPr>
      <w:r w:rsidRPr="00C97BA2">
        <w:t>Collaborate to create a game from plans</w:t>
      </w:r>
    </w:p>
    <w:p w14:paraId="085D7317" w14:textId="77777777" w:rsidR="00BB59B2" w:rsidRDefault="00BB59B2" w:rsidP="00BB59B2">
      <w:pPr>
        <w:pStyle w:val="TDheader3"/>
        <w:spacing w:before="0" w:after="0"/>
        <w:rPr>
          <w:rFonts w:ascii="Segoe UI" w:hAnsi="Segoe UI" w:cs="Segoe UI"/>
        </w:rPr>
      </w:pPr>
    </w:p>
    <w:p w14:paraId="5112DE15" w14:textId="270866D3" w:rsidR="000455F1" w:rsidRPr="00BB59B2" w:rsidRDefault="38FF3685" w:rsidP="00B47210">
      <w:pPr>
        <w:pStyle w:val="Header2"/>
      </w:pPr>
      <w:r>
        <w:t>Materials and Preparation Required</w:t>
      </w:r>
    </w:p>
    <w:p w14:paraId="1C69B985" w14:textId="6DEFAC50" w:rsidR="0060420E" w:rsidRPr="003C69C3" w:rsidRDefault="38FF3685" w:rsidP="0060420E">
      <w:pPr>
        <w:pStyle w:val="NoSpacing"/>
        <w:rPr>
          <w:rFonts w:cs="Segoe UI"/>
        </w:rPr>
      </w:pPr>
      <w:r>
        <w:t xml:space="preserve">Access to the Internet and </w:t>
      </w:r>
      <w:r w:rsidR="003C69C3">
        <w:t>Kodu Game Lab:</w:t>
      </w:r>
      <w:r>
        <w:t xml:space="preserve"> </w:t>
      </w:r>
      <w:hyperlink r:id="rId9" w:tooltip="Kodu home page">
        <w:r w:rsidR="003C69C3" w:rsidRPr="003C69C3">
          <w:rPr>
            <w:rStyle w:val="Hyperlink"/>
            <w:rFonts w:eastAsia="Segoe UI,Times New Roman" w:cs="Segoe UI"/>
            <w:color w:val="0000FF"/>
          </w:rPr>
          <w:t>http://www.kodugamelab.com</w:t>
        </w:r>
      </w:hyperlink>
    </w:p>
    <w:p w14:paraId="4B7E0EB6" w14:textId="63F03294" w:rsidR="003C69C3" w:rsidRDefault="001F3C96" w:rsidP="0060420E">
      <w:pPr>
        <w:pStyle w:val="NoSpacing"/>
      </w:pPr>
      <w:r>
        <w:t>Computing device</w:t>
      </w:r>
      <w:r w:rsidR="003C69C3">
        <w:t xml:space="preserve"> with screen display for teacher</w:t>
      </w:r>
    </w:p>
    <w:p w14:paraId="1EFEDA9E" w14:textId="0210CC33" w:rsidR="0060420E" w:rsidRDefault="001F3C96" w:rsidP="0060420E">
      <w:pPr>
        <w:pStyle w:val="NoSpacing"/>
      </w:pPr>
      <w:r>
        <w:t>Computing devices</w:t>
      </w:r>
      <w:r w:rsidR="003C69C3">
        <w:t xml:space="preserve"> with keyboards for students</w:t>
      </w:r>
    </w:p>
    <w:p w14:paraId="3200F580" w14:textId="633C91E2" w:rsidR="003C69C3" w:rsidRPr="00E5042E" w:rsidRDefault="003C69C3" w:rsidP="003C69C3">
      <w:pPr>
        <w:pStyle w:val="NoSpacing"/>
        <w:rPr>
          <w:rStyle w:val="Hyperlink"/>
          <w:rFonts w:asciiTheme="minorHAnsi" w:hAnsiTheme="minorHAnsi"/>
        </w:rPr>
      </w:pPr>
      <w:r w:rsidRPr="166E7983">
        <w:t xml:space="preserve">Flashy </w:t>
      </w:r>
      <w:proofErr w:type="spellStart"/>
      <w:r w:rsidRPr="166E7983">
        <w:t>Fishbot</w:t>
      </w:r>
      <w:r>
        <w:t>s</w:t>
      </w:r>
      <w:proofErr w:type="spellEnd"/>
      <w:r w:rsidRPr="166E7983">
        <w:t xml:space="preserve"> (completed working game): </w:t>
      </w:r>
      <w:r w:rsidR="00E5042E">
        <w:rPr>
          <w:rFonts w:asciiTheme="minorHAnsi" w:hAnsiTheme="minorHAnsi"/>
        </w:rPr>
        <w:fldChar w:fldCharType="begin"/>
      </w:r>
      <w:r w:rsidR="00E5042E">
        <w:rPr>
          <w:rFonts w:asciiTheme="minorHAnsi" w:hAnsiTheme="minorHAnsi"/>
        </w:rPr>
        <w:instrText xml:space="preserve"> HYPERLINK "http://aka.ms/flashyfishbots" \o "Flashy Fishbots" </w:instrText>
      </w:r>
      <w:r w:rsidR="00E5042E">
        <w:rPr>
          <w:rFonts w:asciiTheme="minorHAnsi" w:hAnsiTheme="minorHAnsi"/>
        </w:rPr>
        <w:fldChar w:fldCharType="separate"/>
      </w:r>
      <w:r w:rsidRPr="00960DC7">
        <w:rPr>
          <w:rStyle w:val="Hyperlink"/>
          <w:color w:val="3333CC"/>
        </w:rPr>
        <w:t>http://aka.ms/flashyfishbots</w:t>
      </w:r>
    </w:p>
    <w:p w14:paraId="510D86D0" w14:textId="62C6D262" w:rsidR="009F55EB" w:rsidRPr="00984DEF" w:rsidRDefault="00E5042E" w:rsidP="009F55EB">
      <w:pPr>
        <w:pStyle w:val="NoSpacing"/>
        <w:rPr>
          <w:color w:val="3333CC"/>
        </w:rPr>
      </w:pPr>
      <w:r>
        <w:rPr>
          <w:rFonts w:asciiTheme="minorHAnsi" w:hAnsiTheme="minorHAnsi"/>
        </w:rPr>
        <w:fldChar w:fldCharType="end"/>
      </w:r>
      <w:proofErr w:type="spellStart"/>
      <w:r w:rsidR="009F55EB" w:rsidRPr="0A19C367">
        <w:rPr>
          <w:rFonts w:eastAsia="Segoe UI" w:cs="Segoe UI"/>
          <w:color w:val="auto"/>
        </w:rPr>
        <w:t>Boku's</w:t>
      </w:r>
      <w:proofErr w:type="spellEnd"/>
      <w:r w:rsidR="009F55EB" w:rsidRPr="0A19C367">
        <w:rPr>
          <w:rFonts w:eastAsia="Segoe UI" w:cs="Segoe UI"/>
          <w:color w:val="auto"/>
        </w:rPr>
        <w:t xml:space="preserve"> Amazing Race: </w:t>
      </w:r>
      <w:hyperlink r:id="rId10" w:tooltip="Boku's Amazing Race">
        <w:r w:rsidR="009F55EB" w:rsidRPr="00984DEF">
          <w:rPr>
            <w:rStyle w:val="Hyperlink"/>
            <w:color w:val="3333CC"/>
          </w:rPr>
          <w:t xml:space="preserve">http://aka.ms/amazingrace </w:t>
        </w:r>
      </w:hyperlink>
      <w:r w:rsidR="009F55EB" w:rsidRPr="00984DEF">
        <w:rPr>
          <w:color w:val="3333CC"/>
        </w:rPr>
        <w:t xml:space="preserve"> </w:t>
      </w:r>
    </w:p>
    <w:p w14:paraId="0EF9BA4C" w14:textId="3D72A669" w:rsidR="009F55EB" w:rsidRPr="00984DEF" w:rsidRDefault="009F55EB" w:rsidP="009F55EB">
      <w:pPr>
        <w:pStyle w:val="NoSpacing"/>
        <w:rPr>
          <w:color w:val="3333CC"/>
        </w:rPr>
      </w:pPr>
      <w:r w:rsidRPr="0A19C367">
        <w:rPr>
          <w:rFonts w:eastAsia="Segoe UI" w:cs="Segoe UI"/>
          <w:color w:val="auto"/>
        </w:rPr>
        <w:t>Air Delivery Tutorial</w:t>
      </w:r>
      <w:r w:rsidR="00984DEF">
        <w:rPr>
          <w:rFonts w:eastAsia="Segoe UI" w:cs="Segoe UI"/>
          <w:color w:val="auto"/>
        </w:rPr>
        <w:t>:</w:t>
      </w:r>
      <w:r w:rsidRPr="0A19C367">
        <w:rPr>
          <w:rFonts w:eastAsia="Segoe UI" w:cs="Segoe UI"/>
          <w:color w:val="auto"/>
        </w:rPr>
        <w:t xml:space="preserve"> </w:t>
      </w:r>
      <w:hyperlink r:id="rId11" w:tooltip="Air Delivery Tutorial">
        <w:r w:rsidR="00974099">
          <w:rPr>
            <w:rStyle w:val="Hyperlink"/>
            <w:color w:val="3333CC"/>
          </w:rPr>
          <w:t>http://aka.ms/airdelivery</w:t>
        </w:r>
      </w:hyperlink>
    </w:p>
    <w:p w14:paraId="1D6CBC32" w14:textId="1753118E" w:rsidR="009F55EB" w:rsidRPr="002443B3" w:rsidRDefault="009F55EB" w:rsidP="009F55EB">
      <w:pPr>
        <w:pStyle w:val="NoSpacing"/>
        <w:rPr>
          <w:rFonts w:eastAsia="Segoe UI" w:cs="Segoe UI"/>
          <w:color w:val="auto"/>
        </w:rPr>
      </w:pPr>
      <w:r w:rsidRPr="0A19C367">
        <w:rPr>
          <w:rFonts w:eastAsia="Segoe UI" w:cs="Segoe UI"/>
          <w:color w:val="auto"/>
        </w:rPr>
        <w:t>Air Delivery Complete</w:t>
      </w:r>
      <w:r w:rsidR="00984DEF">
        <w:rPr>
          <w:rFonts w:eastAsia="Segoe UI" w:cs="Segoe UI"/>
          <w:color w:val="auto"/>
        </w:rPr>
        <w:t>:</w:t>
      </w:r>
      <w:r w:rsidRPr="0A19C367">
        <w:rPr>
          <w:rFonts w:eastAsia="Segoe UI" w:cs="Segoe UI"/>
          <w:color w:val="auto"/>
        </w:rPr>
        <w:t xml:space="preserve"> </w:t>
      </w:r>
      <w:hyperlink r:id="rId12" w:tooltip="Air Delivery Complete">
        <w:r w:rsidR="00974099">
          <w:rPr>
            <w:rStyle w:val="Hyperlink"/>
            <w:color w:val="3333CC"/>
          </w:rPr>
          <w:t>http://aka.ms/airdeliverycomplete</w:t>
        </w:r>
      </w:hyperlink>
    </w:p>
    <w:p w14:paraId="3E7AFFE8" w14:textId="373F8BA6" w:rsidR="0060420E" w:rsidRPr="003C69C3" w:rsidRDefault="38FF3685" w:rsidP="0060420E">
      <w:pPr>
        <w:pStyle w:val="NoSpacing"/>
        <w:rPr>
          <w:b/>
        </w:rPr>
      </w:pPr>
      <w:r>
        <w:t xml:space="preserve">Student </w:t>
      </w:r>
      <w:r w:rsidR="00236166">
        <w:t>Guide</w:t>
      </w:r>
      <w:r w:rsidR="003C69C3">
        <w:t xml:space="preserve">: </w:t>
      </w:r>
      <w:r w:rsidR="003C69C3" w:rsidRPr="003C69C3">
        <w:rPr>
          <w:b/>
        </w:rPr>
        <w:t>Student_Guide_Kodu_Makerspace.docx</w:t>
      </w:r>
    </w:p>
    <w:p w14:paraId="0FB83F40" w14:textId="7F621C86" w:rsidR="0060420E" w:rsidRDefault="003C69C3" w:rsidP="0060420E">
      <w:pPr>
        <w:pStyle w:val="NoSpacing"/>
      </w:pPr>
      <w:r>
        <w:t xml:space="preserve">PowerPoint Presentation to deliver the lesson: </w:t>
      </w:r>
      <w:r w:rsidR="00C9129D">
        <w:rPr>
          <w:b/>
        </w:rPr>
        <w:t>5</w:t>
      </w:r>
      <w:r w:rsidR="00A1254A" w:rsidRPr="003C69C3">
        <w:rPr>
          <w:b/>
        </w:rPr>
        <w:t>_Slides</w:t>
      </w:r>
      <w:r w:rsidRPr="003C69C3">
        <w:rPr>
          <w:b/>
        </w:rPr>
        <w:t>_Kodu_Makerspace.pptx</w:t>
      </w:r>
    </w:p>
    <w:p w14:paraId="74DABD38" w14:textId="3154B462" w:rsidR="003C69C3" w:rsidRPr="003C69C3" w:rsidRDefault="003C69C3" w:rsidP="003C69C3">
      <w:pPr>
        <w:pStyle w:val="NoSpacing"/>
      </w:pPr>
      <w:r>
        <w:t xml:space="preserve">Dry run the PowerPoint Presentation in Slide Show mode to enable animations and be familiar with any </w:t>
      </w:r>
      <w:proofErr w:type="spellStart"/>
      <w:r>
        <w:t>on</w:t>
      </w:r>
      <w:proofErr w:type="spellEnd"/>
      <w:r>
        <w:t xml:space="preserve">-click animations </w:t>
      </w:r>
    </w:p>
    <w:p w14:paraId="2A5F42A2" w14:textId="77777777" w:rsidR="0060420E" w:rsidRPr="0060420E" w:rsidRDefault="38FF3685" w:rsidP="0060420E">
      <w:pPr>
        <w:pStyle w:val="NoSpacing"/>
      </w:pPr>
      <w:r>
        <w:t>Headphones for students (recommended)</w:t>
      </w:r>
    </w:p>
    <w:p w14:paraId="52CF3AFB" w14:textId="77777777" w:rsidR="00BB59B2" w:rsidRDefault="00BB59B2" w:rsidP="00BB59B2">
      <w:pPr>
        <w:pStyle w:val="TDheader3"/>
        <w:spacing w:before="0" w:after="0"/>
        <w:rPr>
          <w:rFonts w:ascii="Segoe UI" w:hAnsi="Segoe UI" w:cs="Segoe UI"/>
        </w:rPr>
      </w:pPr>
    </w:p>
    <w:p w14:paraId="2C15ACA4" w14:textId="65A0544F" w:rsidR="007A15C8" w:rsidRPr="00BB59B2" w:rsidRDefault="38FF3685" w:rsidP="00B47210">
      <w:pPr>
        <w:pStyle w:val="Header2"/>
      </w:pPr>
      <w:r>
        <w:t>Outline of the Lesson</w:t>
      </w:r>
    </w:p>
    <w:p w14:paraId="0598CB00" w14:textId="6B413C76" w:rsidR="00C9129D" w:rsidRPr="00444B88" w:rsidRDefault="00C9129D" w:rsidP="00C9129D">
      <w:pPr>
        <w:pStyle w:val="NoSpacing"/>
        <w:rPr>
          <w:rFonts w:eastAsia="Segoe UI" w:cs="Segoe UI"/>
          <w:color w:val="auto"/>
        </w:rPr>
      </w:pPr>
      <w:r>
        <w:rPr>
          <w:rFonts w:cs="Segoe UI"/>
          <w:color w:val="auto"/>
        </w:rPr>
        <w:t xml:space="preserve">Getting Started: </w:t>
      </w:r>
      <w:r w:rsidRPr="00444B88">
        <w:rPr>
          <w:rFonts w:cs="Segoe UI"/>
          <w:color w:val="auto"/>
        </w:rPr>
        <w:t>Review</w:t>
      </w:r>
      <w:r>
        <w:rPr>
          <w:rFonts w:cs="Segoe UI"/>
          <w:color w:val="auto"/>
        </w:rPr>
        <w:t>ing</w:t>
      </w:r>
      <w:r w:rsidRPr="00444B88">
        <w:rPr>
          <w:rFonts w:cs="Segoe UI"/>
          <w:color w:val="auto"/>
        </w:rPr>
        <w:t xml:space="preserve"> </w:t>
      </w:r>
      <w:r>
        <w:rPr>
          <w:rFonts w:cs="Segoe UI"/>
          <w:color w:val="auto"/>
        </w:rPr>
        <w:t xml:space="preserve">and tweaking </w:t>
      </w:r>
      <w:r w:rsidRPr="00444B88">
        <w:rPr>
          <w:rFonts w:cs="Segoe UI"/>
          <w:color w:val="auto"/>
        </w:rPr>
        <w:t xml:space="preserve">plans </w:t>
      </w:r>
    </w:p>
    <w:p w14:paraId="51B074DF" w14:textId="6E0177FE" w:rsidR="00C9129D" w:rsidRPr="00444B88" w:rsidRDefault="00C9129D" w:rsidP="00C9129D">
      <w:pPr>
        <w:pStyle w:val="NoSpacing"/>
        <w:rPr>
          <w:rFonts w:eastAsia="Segoe UI" w:cs="Segoe UI"/>
          <w:color w:val="auto"/>
        </w:rPr>
      </w:pPr>
      <w:r w:rsidRPr="00444B88">
        <w:rPr>
          <w:rFonts w:cs="Segoe UI"/>
          <w:color w:val="auto"/>
        </w:rPr>
        <w:t xml:space="preserve">Setting the </w:t>
      </w:r>
      <w:r w:rsidR="00984DEF">
        <w:rPr>
          <w:rFonts w:cs="Segoe UI"/>
          <w:color w:val="auto"/>
        </w:rPr>
        <w:t>Stage</w:t>
      </w:r>
      <w:r w:rsidRPr="00444B88">
        <w:rPr>
          <w:rFonts w:cs="Segoe UI"/>
          <w:color w:val="auto"/>
        </w:rPr>
        <w:t xml:space="preserve"> </w:t>
      </w:r>
    </w:p>
    <w:p w14:paraId="79807FDA" w14:textId="44808454" w:rsidR="00C9129D" w:rsidRPr="00444B88" w:rsidRDefault="00C9129D" w:rsidP="00C9129D">
      <w:pPr>
        <w:pStyle w:val="NoSpacing"/>
        <w:rPr>
          <w:color w:val="auto"/>
        </w:rPr>
      </w:pPr>
      <w:r w:rsidRPr="00444B88">
        <w:rPr>
          <w:color w:val="auto"/>
        </w:rPr>
        <w:t xml:space="preserve">Collaborative Game Development </w:t>
      </w:r>
    </w:p>
    <w:p w14:paraId="51B5BD2A" w14:textId="5A7B7801" w:rsidR="00C9129D" w:rsidRPr="00444B88" w:rsidRDefault="00C9129D" w:rsidP="00C9129D">
      <w:pPr>
        <w:pStyle w:val="NoSpacing"/>
        <w:rPr>
          <w:color w:val="auto"/>
        </w:rPr>
      </w:pPr>
      <w:r w:rsidRPr="00444B88">
        <w:rPr>
          <w:color w:val="auto"/>
        </w:rPr>
        <w:t>Wrap up</w:t>
      </w:r>
      <w:r>
        <w:rPr>
          <w:color w:val="auto"/>
        </w:rPr>
        <w:t>: Progress Check</w:t>
      </w:r>
      <w:r w:rsidRPr="00444B88">
        <w:rPr>
          <w:color w:val="auto"/>
        </w:rPr>
        <w:t xml:space="preserve"> </w:t>
      </w:r>
    </w:p>
    <w:p w14:paraId="621245DE" w14:textId="2615B2CB" w:rsidR="00470B3C" w:rsidRPr="00EA1FBA" w:rsidRDefault="00470B3C" w:rsidP="00EA1FBA">
      <w:pPr>
        <w:pStyle w:val="NoSpacing"/>
        <w:rPr>
          <w:rFonts w:eastAsia="Segoe UI" w:cs="Segoe UI"/>
        </w:rPr>
      </w:pPr>
      <w:r>
        <w:br w:type="page"/>
      </w:r>
    </w:p>
    <w:p w14:paraId="1E70F80E" w14:textId="4DDE3E8B" w:rsidR="00DB55FD" w:rsidRPr="00BB59B2" w:rsidRDefault="38FF3685" w:rsidP="00B47210">
      <w:pPr>
        <w:pStyle w:val="Header2"/>
      </w:pPr>
      <w:r>
        <w:lastRenderedPageBreak/>
        <w:t>Student Activities</w:t>
      </w:r>
    </w:p>
    <w:p w14:paraId="3B60CC74" w14:textId="77777777" w:rsidR="00C9129D" w:rsidRPr="00444B88" w:rsidRDefault="00C9129D" w:rsidP="00C9129D">
      <w:pPr>
        <w:pStyle w:val="TDBullets"/>
        <w:numPr>
          <w:ilvl w:val="0"/>
          <w:numId w:val="8"/>
        </w:numPr>
        <w:spacing w:after="0"/>
        <w:rPr>
          <w:rStyle w:val="normaltextrun"/>
          <w:rFonts w:ascii="Segoe UI" w:eastAsia="Segoe UI" w:hAnsi="Segoe UI" w:cs="Segoe UI"/>
          <w:sz w:val="22"/>
          <w:szCs w:val="22"/>
        </w:rPr>
      </w:pPr>
      <w:r w:rsidRPr="00444B88">
        <w:rPr>
          <w:rStyle w:val="normaltextrun"/>
          <w:rFonts w:ascii="Segoe UI" w:eastAsia="Segoe UI" w:hAnsi="Segoe UI" w:cs="Segoe UI"/>
          <w:sz w:val="22"/>
          <w:szCs w:val="22"/>
        </w:rPr>
        <w:t>Review</w:t>
      </w:r>
      <w:r>
        <w:rPr>
          <w:rStyle w:val="normaltextrun"/>
          <w:rFonts w:ascii="Segoe UI" w:eastAsia="Segoe UI" w:hAnsi="Segoe UI" w:cs="Segoe UI"/>
          <w:sz w:val="22"/>
          <w:szCs w:val="22"/>
        </w:rPr>
        <w:t xml:space="preserve"> and revise</w:t>
      </w:r>
      <w:r w:rsidRPr="00444B88">
        <w:rPr>
          <w:rStyle w:val="normaltextrun"/>
          <w:rFonts w:ascii="Segoe UI" w:eastAsia="Segoe UI" w:hAnsi="Segoe UI" w:cs="Segoe UI"/>
          <w:sz w:val="22"/>
          <w:szCs w:val="22"/>
        </w:rPr>
        <w:t xml:space="preserve"> plans</w:t>
      </w:r>
    </w:p>
    <w:p w14:paraId="0B904C12" w14:textId="77777777" w:rsidR="00C9129D" w:rsidRPr="00444B88" w:rsidRDefault="00C9129D" w:rsidP="00C9129D">
      <w:pPr>
        <w:pStyle w:val="TDBullets"/>
        <w:numPr>
          <w:ilvl w:val="0"/>
          <w:numId w:val="8"/>
        </w:numPr>
        <w:spacing w:after="0"/>
        <w:rPr>
          <w:rStyle w:val="normaltextrun"/>
          <w:rFonts w:ascii="Segoe UI" w:eastAsia="Segoe UI" w:hAnsi="Segoe UI" w:cs="Segoe UI"/>
          <w:sz w:val="22"/>
          <w:szCs w:val="22"/>
        </w:rPr>
      </w:pPr>
      <w:r w:rsidRPr="00444B88">
        <w:rPr>
          <w:rStyle w:val="normaltextrun"/>
          <w:rFonts w:ascii="Segoe UI" w:eastAsia="Segoe UI" w:hAnsi="Segoe UI" w:cs="Segoe UI"/>
          <w:sz w:val="22"/>
          <w:szCs w:val="22"/>
        </w:rPr>
        <w:t>Collaboratively design a game</w:t>
      </w:r>
    </w:p>
    <w:p w14:paraId="39C2FE6B" w14:textId="77777777" w:rsidR="00C9129D" w:rsidRPr="00444B88" w:rsidRDefault="00C9129D" w:rsidP="00C9129D">
      <w:pPr>
        <w:pStyle w:val="TDBullets"/>
        <w:numPr>
          <w:ilvl w:val="0"/>
          <w:numId w:val="8"/>
        </w:numPr>
        <w:spacing w:after="0"/>
        <w:rPr>
          <w:rStyle w:val="normaltextrun"/>
          <w:rFonts w:ascii="Segoe UI" w:eastAsia="Segoe UI" w:hAnsi="Segoe UI" w:cs="Segoe UI"/>
          <w:sz w:val="22"/>
          <w:szCs w:val="22"/>
        </w:rPr>
      </w:pPr>
      <w:r>
        <w:rPr>
          <w:rStyle w:val="normaltextrun"/>
          <w:rFonts w:ascii="Segoe UI" w:eastAsia="Segoe UI" w:hAnsi="Segoe UI" w:cs="Segoe UI"/>
          <w:sz w:val="22"/>
          <w:szCs w:val="22"/>
        </w:rPr>
        <w:t>Progress check</w:t>
      </w:r>
    </w:p>
    <w:p w14:paraId="0FBC6BC1" w14:textId="77777777" w:rsidR="00BB59B2" w:rsidRDefault="00BB59B2" w:rsidP="00BB59B2">
      <w:pPr>
        <w:pStyle w:val="TDheader3"/>
        <w:spacing w:before="0" w:after="0"/>
        <w:rPr>
          <w:rFonts w:ascii="Segoe UI" w:hAnsi="Segoe UI" w:cs="Segoe UI"/>
        </w:rPr>
      </w:pPr>
    </w:p>
    <w:p w14:paraId="0E19D89E" w14:textId="4FFBF395" w:rsidR="007E492B" w:rsidRPr="00BB59B2" w:rsidRDefault="38FF3685" w:rsidP="00AC268A">
      <w:pPr>
        <w:pStyle w:val="Header2"/>
      </w:pPr>
      <w:r>
        <w:t>Teaching/Learning Strategies</w:t>
      </w:r>
    </w:p>
    <w:tbl>
      <w:tblPr>
        <w:tblStyle w:val="TableGrid"/>
        <w:tblW w:w="0" w:type="auto"/>
        <w:tblLook w:val="04A0" w:firstRow="1" w:lastRow="0" w:firstColumn="1" w:lastColumn="0" w:noHBand="0" w:noVBand="1"/>
        <w:tblCaption w:val="Teaching/Learning Strategies"/>
        <w:tblDescription w:val="Table of outline of teaching and learning strategies and associated thumbnail images of PowerPoint slides"/>
      </w:tblPr>
      <w:tblGrid>
        <w:gridCol w:w="6194"/>
        <w:gridCol w:w="3066"/>
      </w:tblGrid>
      <w:tr w:rsidR="00991911" w14:paraId="7DF4D7DC" w14:textId="77777777" w:rsidTr="00C520A0">
        <w:trPr>
          <w:tblHeader/>
        </w:trPr>
        <w:tc>
          <w:tcPr>
            <w:tcW w:w="6913" w:type="dxa"/>
            <w:shd w:val="clear" w:color="auto" w:fill="BFBFBF" w:themeFill="background1" w:themeFillShade="BF"/>
          </w:tcPr>
          <w:p w14:paraId="6C88856B" w14:textId="4D973D8A" w:rsidR="00991911" w:rsidRPr="38FF3685" w:rsidRDefault="00991911" w:rsidP="00664528">
            <w:pPr>
              <w:pStyle w:val="NoSpacing"/>
              <w:numPr>
                <w:ilvl w:val="0"/>
                <w:numId w:val="0"/>
              </w:numPr>
              <w:rPr>
                <w:rStyle w:val="normaltextrun"/>
                <w:rFonts w:eastAsia="Segoe UI" w:cs="Segoe UI"/>
              </w:rPr>
            </w:pPr>
            <w:r>
              <w:rPr>
                <w:rStyle w:val="normaltextrun"/>
                <w:rFonts w:eastAsia="Segoe UI" w:cs="Segoe UI"/>
              </w:rPr>
              <w:t>Strategy</w:t>
            </w:r>
          </w:p>
        </w:tc>
        <w:tc>
          <w:tcPr>
            <w:tcW w:w="2347" w:type="dxa"/>
            <w:shd w:val="clear" w:color="auto" w:fill="BFBFBF" w:themeFill="background1" w:themeFillShade="BF"/>
          </w:tcPr>
          <w:p w14:paraId="4C734A43" w14:textId="30A52D20" w:rsidR="00991911" w:rsidRPr="38FF3685" w:rsidRDefault="00991911" w:rsidP="00991911">
            <w:pPr>
              <w:pStyle w:val="NoSpacing"/>
              <w:numPr>
                <w:ilvl w:val="0"/>
                <w:numId w:val="0"/>
              </w:numPr>
              <w:jc w:val="center"/>
              <w:rPr>
                <w:rStyle w:val="normaltextrun"/>
                <w:rFonts w:eastAsia="Segoe UI" w:cs="Segoe UI"/>
              </w:rPr>
            </w:pPr>
            <w:r>
              <w:rPr>
                <w:rStyle w:val="normaltextrun"/>
                <w:rFonts w:eastAsia="Segoe UI" w:cs="Segoe UI"/>
              </w:rPr>
              <w:t>PPT Image</w:t>
            </w:r>
          </w:p>
        </w:tc>
      </w:tr>
      <w:tr w:rsidR="008665EE" w14:paraId="59DC2DAB" w14:textId="77777777" w:rsidTr="00C520A0">
        <w:tc>
          <w:tcPr>
            <w:tcW w:w="6913" w:type="dxa"/>
          </w:tcPr>
          <w:p w14:paraId="13428D9F" w14:textId="5A131ADC" w:rsidR="008665EE" w:rsidRDefault="008665EE" w:rsidP="008665EE">
            <w:pPr>
              <w:pStyle w:val="NoSpacing"/>
              <w:numPr>
                <w:ilvl w:val="0"/>
                <w:numId w:val="0"/>
              </w:numPr>
              <w:rPr>
                <w:rStyle w:val="normaltextrun"/>
                <w:rFonts w:asciiTheme="minorHAnsi" w:eastAsia="Segoe UI" w:hAnsiTheme="minorHAnsi" w:cstheme="minorHAnsi"/>
                <w:color w:val="auto"/>
              </w:rPr>
            </w:pPr>
            <w:r>
              <w:rPr>
                <w:rFonts w:asciiTheme="minorHAnsi" w:hAnsiTheme="minorHAnsi" w:cstheme="minorHAnsi"/>
                <w:b/>
                <w:color w:val="auto"/>
              </w:rPr>
              <w:t xml:space="preserve">Getting Started: </w:t>
            </w:r>
            <w:r w:rsidRPr="00980225">
              <w:rPr>
                <w:rFonts w:asciiTheme="minorHAnsi" w:hAnsiTheme="minorHAnsi" w:cstheme="minorHAnsi"/>
                <w:b/>
                <w:color w:val="auto"/>
              </w:rPr>
              <w:t>Review</w:t>
            </w:r>
            <w:r>
              <w:rPr>
                <w:rFonts w:asciiTheme="minorHAnsi" w:hAnsiTheme="minorHAnsi" w:cstheme="minorHAnsi"/>
                <w:b/>
                <w:color w:val="auto"/>
              </w:rPr>
              <w:t>ing</w:t>
            </w:r>
            <w:r w:rsidRPr="00980225">
              <w:rPr>
                <w:rFonts w:asciiTheme="minorHAnsi" w:hAnsiTheme="minorHAnsi" w:cstheme="minorHAnsi"/>
                <w:b/>
                <w:color w:val="auto"/>
              </w:rPr>
              <w:t xml:space="preserve"> </w:t>
            </w:r>
            <w:r>
              <w:rPr>
                <w:rFonts w:asciiTheme="minorHAnsi" w:hAnsiTheme="minorHAnsi" w:cstheme="minorHAnsi"/>
                <w:b/>
                <w:color w:val="auto"/>
              </w:rPr>
              <w:t>and tweaking p</w:t>
            </w:r>
            <w:r w:rsidRPr="00980225">
              <w:rPr>
                <w:rFonts w:asciiTheme="minorHAnsi" w:hAnsiTheme="minorHAnsi" w:cstheme="minorHAnsi"/>
                <w:b/>
                <w:color w:val="auto"/>
              </w:rPr>
              <w:t>lan</w:t>
            </w:r>
            <w:r>
              <w:rPr>
                <w:rFonts w:asciiTheme="minorHAnsi" w:hAnsiTheme="minorHAnsi" w:cstheme="minorHAnsi"/>
                <w:b/>
                <w:color w:val="auto"/>
              </w:rPr>
              <w:t>s</w:t>
            </w:r>
            <w:r w:rsidRPr="00980225">
              <w:rPr>
                <w:rStyle w:val="normaltextrun"/>
                <w:rFonts w:asciiTheme="minorHAnsi" w:eastAsia="Segoe UI" w:hAnsiTheme="minorHAnsi" w:cstheme="minorHAnsi"/>
                <w:color w:val="auto"/>
              </w:rPr>
              <w:t xml:space="preserve"> (5 min)</w:t>
            </w:r>
          </w:p>
          <w:p w14:paraId="29FA44F6" w14:textId="77777777" w:rsidR="00E64C97" w:rsidRPr="00E64C97" w:rsidRDefault="00E64C97" w:rsidP="00E64C97">
            <w:pPr>
              <w:pStyle w:val="ListBullet"/>
              <w:numPr>
                <w:ilvl w:val="0"/>
                <w:numId w:val="0"/>
              </w:numPr>
              <w:ind w:left="360"/>
            </w:pPr>
          </w:p>
          <w:p w14:paraId="7B3FCD46" w14:textId="6000DE32" w:rsidR="008665EE" w:rsidRDefault="008665EE" w:rsidP="00E64C97">
            <w:pPr>
              <w:pStyle w:val="BodyText"/>
            </w:pPr>
            <w:r>
              <w:t>Introduce this lesson by sharing the Big Questions. Students should expect to explore the answers to these questions during of the lesson.</w:t>
            </w:r>
            <w:r w:rsidR="00401991">
              <w:t xml:space="preserve"> Display s</w:t>
            </w:r>
            <w:r w:rsidR="00E64C97">
              <w:t xml:space="preserve">lide </w:t>
            </w:r>
            <w:r w:rsidR="00E64C97" w:rsidRPr="00E64C97">
              <w:rPr>
                <w:color w:val="FF0000"/>
              </w:rPr>
              <w:t>2</w:t>
            </w:r>
            <w:r w:rsidR="00E64C97">
              <w:t>.</w:t>
            </w:r>
          </w:p>
          <w:p w14:paraId="3A7E3D56" w14:textId="7A230CCC" w:rsidR="00E64C97" w:rsidRDefault="00E64C97" w:rsidP="00E64C97">
            <w:pPr>
              <w:pStyle w:val="BodyText"/>
            </w:pPr>
          </w:p>
          <w:p w14:paraId="59B2DF54" w14:textId="5BEFEEA3" w:rsidR="008665EE" w:rsidRPr="00E64C97" w:rsidRDefault="008665EE" w:rsidP="00784560">
            <w:pPr>
              <w:pStyle w:val="BodyText"/>
              <w:numPr>
                <w:ilvl w:val="0"/>
                <w:numId w:val="16"/>
              </w:numPr>
            </w:pPr>
            <w:r w:rsidRPr="00E64C97">
              <w:rPr>
                <w:rFonts w:eastAsia="Segoe UI" w:cs="Segoe UI"/>
              </w:rPr>
              <w:t>What are the best parts of working with a partner?</w:t>
            </w:r>
          </w:p>
          <w:p w14:paraId="3E2E7EBF" w14:textId="7BCBDF9C" w:rsidR="008665EE" w:rsidRPr="00E64C97" w:rsidRDefault="008665EE" w:rsidP="00784560">
            <w:pPr>
              <w:pStyle w:val="BodyText"/>
              <w:numPr>
                <w:ilvl w:val="0"/>
                <w:numId w:val="16"/>
              </w:numPr>
            </w:pPr>
            <w:r w:rsidRPr="00E64C97">
              <w:rPr>
                <w:rFonts w:eastAsia="Segoe UI" w:cs="Segoe UI"/>
              </w:rPr>
              <w:t xml:space="preserve">How can others classmates contribute to a project? </w:t>
            </w:r>
          </w:p>
          <w:p w14:paraId="574E6AB1" w14:textId="5B6A645C" w:rsidR="00E64C97" w:rsidRDefault="00E64C97" w:rsidP="00E64C97">
            <w:pPr>
              <w:pStyle w:val="BodyText"/>
              <w:rPr>
                <w:rFonts w:eastAsia="Segoe UI" w:cs="Segoe UI"/>
              </w:rPr>
            </w:pPr>
          </w:p>
          <w:p w14:paraId="1B99008E" w14:textId="27E8B55B" w:rsidR="00E64C97" w:rsidRDefault="00E64C97" w:rsidP="00E64C97">
            <w:pPr>
              <w:pStyle w:val="BodyText"/>
              <w:rPr>
                <w:rFonts w:eastAsia="Segoe UI" w:cs="Segoe UI"/>
              </w:rPr>
            </w:pPr>
            <w:r>
              <w:rPr>
                <w:rFonts w:eastAsia="Segoe UI" w:cs="Segoe UI"/>
              </w:rPr>
              <w:t xml:space="preserve">Guide students to examine their game design plans and make any last changes. Direct students to </w:t>
            </w:r>
            <w:r w:rsidRPr="00604393">
              <w:rPr>
                <w:rFonts w:eastAsia="Segoe UI" w:cs="Segoe UI"/>
                <w:b/>
              </w:rPr>
              <w:t>Appendix</w:t>
            </w:r>
            <w:r>
              <w:rPr>
                <w:rFonts w:eastAsia="Segoe UI" w:cs="Segoe UI"/>
              </w:rPr>
              <w:t xml:space="preserve"> in Student Guide if they need ideas. </w:t>
            </w:r>
          </w:p>
          <w:p w14:paraId="25823894" w14:textId="77777777" w:rsidR="00EF1585" w:rsidRDefault="00EF1585" w:rsidP="00E64C97">
            <w:pPr>
              <w:pStyle w:val="BodyText"/>
              <w:rPr>
                <w:rFonts w:eastAsia="Segoe UI" w:cs="Segoe UI"/>
              </w:rPr>
            </w:pPr>
          </w:p>
          <w:p w14:paraId="24853333" w14:textId="3613BA01" w:rsidR="008665EE" w:rsidRPr="00E64C97" w:rsidRDefault="00984DEF" w:rsidP="00984DEF">
            <w:pPr>
              <w:pStyle w:val="BodyText"/>
            </w:pPr>
            <w:r>
              <w:rPr>
                <w:rStyle w:val="normaltextrun"/>
                <w:rFonts w:asciiTheme="minorHAnsi" w:eastAsia="Segoe UI" w:hAnsiTheme="minorHAnsi" w:cstheme="minorHAnsi"/>
              </w:rPr>
              <w:t xml:space="preserve">Display </w:t>
            </w:r>
            <w:r w:rsidR="00401991">
              <w:t>s</w:t>
            </w:r>
            <w:r w:rsidR="00E64C97" w:rsidRPr="00E64C97">
              <w:rPr>
                <w:rFonts w:asciiTheme="minorHAnsi" w:hAnsiTheme="minorHAnsi" w:cstheme="minorHAnsi"/>
              </w:rPr>
              <w:t xml:space="preserve">lide </w:t>
            </w:r>
            <w:r w:rsidR="00E64C97" w:rsidRPr="00E64C97">
              <w:rPr>
                <w:rFonts w:asciiTheme="minorHAnsi" w:hAnsiTheme="minorHAnsi" w:cstheme="minorHAnsi"/>
                <w:color w:val="FF0000"/>
              </w:rPr>
              <w:t>3</w:t>
            </w:r>
            <w:r w:rsidR="008665EE" w:rsidRPr="00E64C97">
              <w:rPr>
                <w:rFonts w:eastAsia="Segoe UI,Segoe UI,Segoe UI,Sego" w:cs="Segoe UI"/>
                <w:i/>
                <w:iCs/>
              </w:rPr>
              <w:t xml:space="preserve"> Icebreaker Tweak Your Game Design Review</w:t>
            </w:r>
            <w:r>
              <w:rPr>
                <w:rFonts w:eastAsia="Segoe UI,Segoe UI,Segoe UI,Sego" w:cs="Segoe UI"/>
                <w:i/>
                <w:iCs/>
              </w:rPr>
              <w:t>.</w:t>
            </w:r>
            <w:r w:rsidR="008665EE" w:rsidRPr="00E64C97">
              <w:rPr>
                <w:rFonts w:eastAsia="Segoe UI,Segoe UI,Segoe UI,Sego" w:cs="Segoe UI"/>
                <w:i/>
                <w:iCs/>
              </w:rPr>
              <w:t xml:space="preserve">  </w:t>
            </w:r>
          </w:p>
          <w:p w14:paraId="2509F915" w14:textId="0C5947B1" w:rsidR="008665EE" w:rsidRDefault="008665EE" w:rsidP="00984DEF">
            <w:pPr>
              <w:pStyle w:val="BodyText"/>
              <w:rPr>
                <w:rFonts w:asciiTheme="minorHAnsi" w:hAnsiTheme="minorHAnsi" w:cstheme="minorHAnsi"/>
              </w:rPr>
            </w:pPr>
            <w:r w:rsidRPr="00E64C97">
              <w:rPr>
                <w:rFonts w:asciiTheme="minorHAnsi" w:hAnsiTheme="minorHAnsi" w:cstheme="minorHAnsi"/>
              </w:rPr>
              <w:t>Refer to page</w:t>
            </w:r>
            <w:r w:rsidR="00E64C97" w:rsidRPr="00E64C97">
              <w:rPr>
                <w:rFonts w:asciiTheme="minorHAnsi" w:hAnsiTheme="minorHAnsi" w:cstheme="minorHAnsi"/>
                <w:color w:val="FF0000"/>
              </w:rPr>
              <w:t xml:space="preserve"> 17</w:t>
            </w:r>
            <w:r w:rsidRPr="00E64C97">
              <w:rPr>
                <w:rFonts w:asciiTheme="minorHAnsi" w:hAnsiTheme="minorHAnsi" w:cstheme="minorHAnsi"/>
                <w:color w:val="FF0000"/>
              </w:rPr>
              <w:t xml:space="preserve"> </w:t>
            </w:r>
            <w:r w:rsidRPr="00E64C97">
              <w:rPr>
                <w:rFonts w:asciiTheme="minorHAnsi" w:hAnsiTheme="minorHAnsi" w:cstheme="minorHAnsi"/>
              </w:rPr>
              <w:t xml:space="preserve">in the </w:t>
            </w:r>
            <w:r w:rsidR="00E64C97" w:rsidRPr="00E64C97">
              <w:rPr>
                <w:rFonts w:asciiTheme="minorHAnsi" w:hAnsiTheme="minorHAnsi" w:cstheme="minorHAnsi"/>
              </w:rPr>
              <w:t>Student Guide</w:t>
            </w:r>
            <w:r w:rsidR="00984DEF">
              <w:rPr>
                <w:rFonts w:asciiTheme="minorHAnsi" w:hAnsiTheme="minorHAnsi" w:cstheme="minorHAnsi"/>
              </w:rPr>
              <w:t>:</w:t>
            </w:r>
          </w:p>
          <w:p w14:paraId="58200DD7" w14:textId="77777777" w:rsidR="00984DEF" w:rsidRPr="00E64C97" w:rsidRDefault="00984DEF" w:rsidP="00984DEF">
            <w:pPr>
              <w:pStyle w:val="BodyText"/>
            </w:pPr>
          </w:p>
          <w:p w14:paraId="0AA54E09" w14:textId="77777777" w:rsidR="008665EE" w:rsidRPr="00984DEF" w:rsidRDefault="008665EE" w:rsidP="00984DEF">
            <w:pPr>
              <w:pStyle w:val="BodyText"/>
              <w:numPr>
                <w:ilvl w:val="0"/>
                <w:numId w:val="19"/>
              </w:numPr>
            </w:pPr>
            <w:r w:rsidRPr="00984DEF">
              <w:t>What is one easy thing you can do to make your game more fun or interesting?</w:t>
            </w:r>
          </w:p>
          <w:p w14:paraId="02AF539D" w14:textId="77777777" w:rsidR="008665EE" w:rsidRPr="00984DEF" w:rsidRDefault="008665EE" w:rsidP="00984DEF">
            <w:pPr>
              <w:pStyle w:val="BodyText"/>
              <w:numPr>
                <w:ilvl w:val="0"/>
                <w:numId w:val="19"/>
              </w:numPr>
            </w:pPr>
            <w:r w:rsidRPr="00984DEF">
              <w:t>What is the second thing you would like to add?</w:t>
            </w:r>
          </w:p>
          <w:p w14:paraId="1B27652F" w14:textId="6383BE1C" w:rsidR="008665EE" w:rsidRPr="00984DEF" w:rsidRDefault="008665EE" w:rsidP="00984DEF">
            <w:pPr>
              <w:pStyle w:val="BodyText"/>
              <w:numPr>
                <w:ilvl w:val="0"/>
                <w:numId w:val="19"/>
              </w:numPr>
            </w:pPr>
            <w:r w:rsidRPr="00984DEF">
              <w:t xml:space="preserve">What is one more thing you could change? </w:t>
            </w:r>
          </w:p>
          <w:p w14:paraId="50212198" w14:textId="77777777" w:rsidR="0072076C" w:rsidRPr="00FB4E24" w:rsidRDefault="0072076C" w:rsidP="0072076C">
            <w:pPr>
              <w:spacing w:after="0" w:line="259" w:lineRule="auto"/>
              <w:ind w:left="1080"/>
              <w:rPr>
                <w:rFonts w:ascii="Segoe UI" w:eastAsia="Segoe UI,Segoe UI,Segoe UI,Sego" w:hAnsi="Segoe UI" w:cs="Segoe UI"/>
                <w:sz w:val="22"/>
              </w:rPr>
            </w:pPr>
          </w:p>
          <w:p w14:paraId="516189ED" w14:textId="3A26D998" w:rsidR="008665EE" w:rsidRPr="00984DEF" w:rsidRDefault="00984DEF" w:rsidP="0072076C">
            <w:pPr>
              <w:pStyle w:val="ListBullet"/>
              <w:numPr>
                <w:ilvl w:val="0"/>
                <w:numId w:val="0"/>
              </w:numPr>
              <w:ind w:left="360" w:hanging="360"/>
              <w:rPr>
                <w:rFonts w:asciiTheme="minorHAnsi" w:hAnsiTheme="minorHAnsi" w:cstheme="minorHAnsi"/>
                <w:i/>
                <w:color w:val="FF0000"/>
                <w:sz w:val="22"/>
              </w:rPr>
            </w:pPr>
            <w:r w:rsidRPr="00984DEF">
              <w:rPr>
                <w:rFonts w:asciiTheme="minorHAnsi" w:hAnsiTheme="minorHAnsi" w:cstheme="minorHAnsi"/>
                <w:i/>
                <w:color w:val="FF0000"/>
                <w:sz w:val="22"/>
              </w:rPr>
              <w:t>Possible Answers</w:t>
            </w:r>
            <w:r w:rsidR="008665EE" w:rsidRPr="00984DEF">
              <w:rPr>
                <w:rFonts w:asciiTheme="minorHAnsi" w:hAnsiTheme="minorHAnsi" w:cstheme="minorHAnsi"/>
                <w:i/>
                <w:color w:val="FF0000"/>
                <w:sz w:val="22"/>
              </w:rPr>
              <w:t>:</w:t>
            </w:r>
          </w:p>
          <w:p w14:paraId="25F52F60" w14:textId="77777777" w:rsidR="008665EE" w:rsidRPr="00984DEF" w:rsidRDefault="008665EE" w:rsidP="00984DEF">
            <w:pPr>
              <w:pStyle w:val="BodyText"/>
              <w:numPr>
                <w:ilvl w:val="0"/>
                <w:numId w:val="19"/>
              </w:numPr>
              <w:rPr>
                <w:i/>
                <w:color w:val="FF0000"/>
              </w:rPr>
            </w:pPr>
            <w:r w:rsidRPr="00984DEF">
              <w:rPr>
                <w:i/>
                <w:color w:val="FF0000"/>
              </w:rPr>
              <w:t xml:space="preserve">Make Kodu bigger </w:t>
            </w:r>
          </w:p>
          <w:p w14:paraId="4A274D64" w14:textId="77777777" w:rsidR="008665EE" w:rsidRPr="00984DEF" w:rsidRDefault="008665EE" w:rsidP="00984DEF">
            <w:pPr>
              <w:pStyle w:val="BodyText"/>
              <w:numPr>
                <w:ilvl w:val="0"/>
                <w:numId w:val="19"/>
              </w:numPr>
              <w:rPr>
                <w:i/>
                <w:color w:val="FF0000"/>
              </w:rPr>
            </w:pPr>
            <w:r w:rsidRPr="00984DEF">
              <w:rPr>
                <w:i/>
                <w:color w:val="FF0000"/>
              </w:rPr>
              <w:t>Change Kodu’s color</w:t>
            </w:r>
          </w:p>
          <w:p w14:paraId="60D0D529" w14:textId="77777777" w:rsidR="008665EE" w:rsidRPr="00984DEF" w:rsidRDefault="008665EE" w:rsidP="00984DEF">
            <w:pPr>
              <w:pStyle w:val="BodyText"/>
              <w:numPr>
                <w:ilvl w:val="0"/>
                <w:numId w:val="19"/>
              </w:numPr>
              <w:rPr>
                <w:i/>
                <w:color w:val="FF0000"/>
              </w:rPr>
            </w:pPr>
            <w:r w:rsidRPr="00984DEF">
              <w:rPr>
                <w:i/>
                <w:color w:val="FF0000"/>
              </w:rPr>
              <w:t>Make the fish all the same color</w:t>
            </w:r>
          </w:p>
          <w:p w14:paraId="468E6BF2" w14:textId="77777777" w:rsidR="008665EE" w:rsidRPr="00984DEF" w:rsidRDefault="008665EE" w:rsidP="00984DEF">
            <w:pPr>
              <w:pStyle w:val="BodyText"/>
              <w:numPr>
                <w:ilvl w:val="0"/>
                <w:numId w:val="19"/>
              </w:numPr>
              <w:rPr>
                <w:i/>
                <w:color w:val="FF0000"/>
              </w:rPr>
            </w:pPr>
            <w:r w:rsidRPr="00984DEF">
              <w:rPr>
                <w:i/>
                <w:color w:val="FF0000"/>
              </w:rPr>
              <w:t>Add more fish</w:t>
            </w:r>
          </w:p>
          <w:p w14:paraId="60D00BE3" w14:textId="77777777" w:rsidR="008665EE" w:rsidRPr="00984DEF" w:rsidRDefault="008665EE" w:rsidP="00984DEF">
            <w:pPr>
              <w:pStyle w:val="BodyText"/>
              <w:numPr>
                <w:ilvl w:val="0"/>
                <w:numId w:val="19"/>
              </w:numPr>
              <w:rPr>
                <w:i/>
                <w:color w:val="FF0000"/>
              </w:rPr>
            </w:pPr>
            <w:r w:rsidRPr="00984DEF">
              <w:rPr>
                <w:i/>
                <w:color w:val="FF0000"/>
              </w:rPr>
              <w:t>Put Kodu in a different position in the world</w:t>
            </w:r>
          </w:p>
          <w:p w14:paraId="2864EFAA" w14:textId="77777777" w:rsidR="008665EE" w:rsidRPr="00984DEF" w:rsidRDefault="008665EE" w:rsidP="00984DEF">
            <w:pPr>
              <w:pStyle w:val="BodyText"/>
              <w:numPr>
                <w:ilvl w:val="0"/>
                <w:numId w:val="19"/>
              </w:numPr>
              <w:rPr>
                <w:i/>
                <w:color w:val="FF0000"/>
              </w:rPr>
            </w:pPr>
            <w:r w:rsidRPr="00984DEF">
              <w:rPr>
                <w:i/>
                <w:color w:val="FF0000"/>
              </w:rPr>
              <w:t>Add a few rocks</w:t>
            </w:r>
          </w:p>
          <w:p w14:paraId="434B0B53" w14:textId="77777777" w:rsidR="008665EE" w:rsidRPr="00984DEF" w:rsidRDefault="008665EE" w:rsidP="00984DEF">
            <w:pPr>
              <w:pStyle w:val="BodyText"/>
              <w:numPr>
                <w:ilvl w:val="0"/>
                <w:numId w:val="19"/>
              </w:numPr>
              <w:rPr>
                <w:i/>
                <w:color w:val="FF0000"/>
              </w:rPr>
            </w:pPr>
            <w:r w:rsidRPr="00984DEF">
              <w:rPr>
                <w:i/>
                <w:color w:val="FF0000"/>
              </w:rPr>
              <w:t>Change the rotation of a fish</w:t>
            </w:r>
          </w:p>
          <w:p w14:paraId="30FE3C54" w14:textId="77777777" w:rsidR="008665EE" w:rsidRPr="00984DEF" w:rsidRDefault="008665EE" w:rsidP="00984DEF">
            <w:pPr>
              <w:pStyle w:val="BodyText"/>
              <w:numPr>
                <w:ilvl w:val="0"/>
                <w:numId w:val="19"/>
              </w:numPr>
              <w:rPr>
                <w:i/>
                <w:color w:val="FF0000"/>
              </w:rPr>
            </w:pPr>
            <w:r w:rsidRPr="00984DEF">
              <w:rPr>
                <w:i/>
                <w:color w:val="FF0000"/>
              </w:rPr>
              <w:t xml:space="preserve">Add code to </w:t>
            </w:r>
            <w:proofErr w:type="spellStart"/>
            <w:r w:rsidRPr="00984DEF">
              <w:rPr>
                <w:i/>
                <w:color w:val="FF0000"/>
              </w:rPr>
              <w:t>Boku</w:t>
            </w:r>
            <w:proofErr w:type="spellEnd"/>
            <w:r w:rsidRPr="00984DEF">
              <w:rPr>
                <w:i/>
                <w:color w:val="FF0000"/>
              </w:rPr>
              <w:t xml:space="preserve"> to say “ouch!” when he hits a rock</w:t>
            </w:r>
          </w:p>
          <w:p w14:paraId="245D3FCE" w14:textId="2C4ACF97" w:rsidR="008665EE" w:rsidRPr="00984DEF" w:rsidRDefault="008665EE" w:rsidP="00984DEF">
            <w:pPr>
              <w:pStyle w:val="BodyText"/>
              <w:numPr>
                <w:ilvl w:val="0"/>
                <w:numId w:val="19"/>
              </w:numPr>
              <w:rPr>
                <w:i/>
                <w:color w:val="FF0000"/>
              </w:rPr>
            </w:pPr>
            <w:r w:rsidRPr="00984DEF">
              <w:rPr>
                <w:i/>
                <w:color w:val="FF0000"/>
              </w:rPr>
              <w:t>Add code to the boats to stun any fish they bump</w:t>
            </w:r>
          </w:p>
          <w:p w14:paraId="3704C0C7" w14:textId="77777777" w:rsidR="0072076C" w:rsidRDefault="0072076C" w:rsidP="0072076C">
            <w:pPr>
              <w:rPr>
                <w:rFonts w:eastAsia="Segoe UI"/>
              </w:rPr>
            </w:pPr>
          </w:p>
          <w:p w14:paraId="0DB951E7" w14:textId="05648AE6" w:rsidR="0072076C" w:rsidRPr="00604393" w:rsidRDefault="0072076C" w:rsidP="00604393">
            <w:pPr>
              <w:rPr>
                <w:rFonts w:ascii="Segoe UI" w:eastAsia="Segoe UI" w:hAnsi="Segoe UI" w:cs="Segoe UI"/>
                <w:sz w:val="22"/>
              </w:rPr>
            </w:pPr>
            <w:r w:rsidRPr="0072076C">
              <w:rPr>
                <w:rFonts w:ascii="Segoe UI" w:eastAsia="Segoe UI" w:hAnsi="Segoe UI" w:cs="Segoe UI"/>
                <w:sz w:val="22"/>
              </w:rPr>
              <w:t xml:space="preserve">Tell Students to indicate the order in which they plan to create the elements in their plan by numbering them from 1 to however many elements they have included. </w:t>
            </w:r>
          </w:p>
          <w:p w14:paraId="43901477" w14:textId="521D37D6" w:rsidR="008665EE" w:rsidRDefault="008665EE" w:rsidP="0072076C">
            <w:pPr>
              <w:pStyle w:val="Bullet20"/>
              <w:numPr>
                <w:ilvl w:val="0"/>
                <w:numId w:val="0"/>
              </w:numPr>
              <w:ind w:left="1440"/>
              <w:rPr>
                <w:rStyle w:val="normaltextrun"/>
                <w:rFonts w:eastAsiaTheme="minorHAnsi"/>
              </w:rPr>
            </w:pPr>
          </w:p>
        </w:tc>
        <w:tc>
          <w:tcPr>
            <w:tcW w:w="2347" w:type="dxa"/>
          </w:tcPr>
          <w:p w14:paraId="6DC7D27B" w14:textId="1D80F22D" w:rsidR="00401991" w:rsidRDefault="00401991" w:rsidP="008665EE">
            <w:pPr>
              <w:pStyle w:val="ListBullet"/>
              <w:numPr>
                <w:ilvl w:val="0"/>
                <w:numId w:val="0"/>
              </w:numPr>
              <w:rPr>
                <w:rFonts w:ascii="Segoe UI" w:eastAsia="Segoe UI" w:hAnsi="Segoe UI" w:cs="Segoe UI"/>
                <w:color w:val="FF0000"/>
                <w:sz w:val="22"/>
              </w:rPr>
            </w:pPr>
            <w:r>
              <w:rPr>
                <w:rFonts w:ascii="Segoe UI" w:eastAsia="Segoe UI" w:hAnsi="Segoe UI" w:cs="Segoe UI"/>
                <w:color w:val="FF0000"/>
                <w:sz w:val="22"/>
              </w:rPr>
              <w:lastRenderedPageBreak/>
              <w:t>Slide 1</w:t>
            </w:r>
          </w:p>
          <w:p w14:paraId="0DB4BD8B" w14:textId="143EDDFF" w:rsidR="00401991" w:rsidRDefault="00401991" w:rsidP="008665EE">
            <w:pPr>
              <w:pStyle w:val="ListBullet"/>
              <w:numPr>
                <w:ilvl w:val="0"/>
                <w:numId w:val="0"/>
              </w:numPr>
              <w:rPr>
                <w:rFonts w:ascii="Segoe UI" w:eastAsia="Segoe UI" w:hAnsi="Segoe UI" w:cs="Segoe UI"/>
                <w:color w:val="FF0000"/>
                <w:sz w:val="22"/>
              </w:rPr>
            </w:pPr>
            <w:r w:rsidRPr="00401991">
              <w:rPr>
                <w:rFonts w:ascii="Segoe UI" w:eastAsia="Segoe UI" w:hAnsi="Segoe UI" w:cs="Segoe UI"/>
                <w:noProof/>
                <w:color w:val="FF0000"/>
                <w:sz w:val="22"/>
              </w:rPr>
              <w:drawing>
                <wp:inline distT="0" distB="0" distL="0" distR="0" wp14:anchorId="4AD72C5E" wp14:editId="348C5DE9">
                  <wp:extent cx="1801368" cy="1014984"/>
                  <wp:effectExtent l="0" t="0" r="8890" b="0"/>
                  <wp:docPr id="6" name="Picture 6" title="Thumbnail image of sli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801368" cy="1014984"/>
                          </a:xfrm>
                          <a:prstGeom prst="rect">
                            <a:avLst/>
                          </a:prstGeom>
                        </pic:spPr>
                      </pic:pic>
                    </a:graphicData>
                  </a:graphic>
                </wp:inline>
              </w:drawing>
            </w:r>
          </w:p>
          <w:p w14:paraId="4F146163" w14:textId="77777777" w:rsidR="00401991" w:rsidRDefault="00401991" w:rsidP="008665EE">
            <w:pPr>
              <w:pStyle w:val="ListBullet"/>
              <w:numPr>
                <w:ilvl w:val="0"/>
                <w:numId w:val="0"/>
              </w:numPr>
              <w:rPr>
                <w:rFonts w:ascii="Segoe UI" w:eastAsia="Segoe UI" w:hAnsi="Segoe UI" w:cs="Segoe UI"/>
                <w:color w:val="FF0000"/>
                <w:sz w:val="22"/>
              </w:rPr>
            </w:pPr>
          </w:p>
          <w:p w14:paraId="464386E1" w14:textId="094FA25C" w:rsidR="008665EE" w:rsidRPr="001E28A4" w:rsidRDefault="008665EE" w:rsidP="008665EE">
            <w:pPr>
              <w:pStyle w:val="ListBullet"/>
              <w:numPr>
                <w:ilvl w:val="0"/>
                <w:numId w:val="0"/>
              </w:numPr>
              <w:rPr>
                <w:rFonts w:ascii="Segoe UI" w:hAnsi="Segoe UI" w:cs="Segoe UI"/>
                <w:color w:val="FF0000"/>
                <w:sz w:val="22"/>
              </w:rPr>
            </w:pPr>
            <w:r w:rsidRPr="001E28A4">
              <w:rPr>
                <w:rFonts w:ascii="Segoe UI" w:eastAsia="Segoe UI" w:hAnsi="Segoe UI" w:cs="Segoe UI"/>
                <w:color w:val="FF0000"/>
                <w:sz w:val="22"/>
              </w:rPr>
              <w:t>Slide 2</w:t>
            </w:r>
          </w:p>
          <w:p w14:paraId="759C2438" w14:textId="718EB031" w:rsidR="008665EE" w:rsidRDefault="008665EE" w:rsidP="008665EE">
            <w:pPr>
              <w:pStyle w:val="ListBullet"/>
              <w:numPr>
                <w:ilvl w:val="0"/>
                <w:numId w:val="0"/>
              </w:numPr>
              <w:rPr>
                <w:rFonts w:ascii="Segoe UI" w:hAnsi="Segoe UI" w:cs="Segoe UI"/>
              </w:rPr>
            </w:pPr>
            <w:r w:rsidRPr="00E9462D">
              <w:rPr>
                <w:rFonts w:ascii="Segoe UI" w:eastAsia="Segoe UI" w:hAnsi="Segoe UI" w:cs="Segoe UI"/>
                <w:noProof/>
                <w:color w:val="767171" w:themeColor="background2" w:themeShade="80"/>
              </w:rPr>
              <w:drawing>
                <wp:inline distT="0" distB="0" distL="0" distR="0" wp14:anchorId="0A0A3AE5" wp14:editId="008DE03C">
                  <wp:extent cx="1792224" cy="1005840"/>
                  <wp:effectExtent l="0" t="0" r="0" b="3810"/>
                  <wp:docPr id="7" name="Picture 7" title="Thumbnail image of sli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792224" cy="1005840"/>
                          </a:xfrm>
                          <a:prstGeom prst="rect">
                            <a:avLst/>
                          </a:prstGeom>
                        </pic:spPr>
                      </pic:pic>
                    </a:graphicData>
                  </a:graphic>
                </wp:inline>
              </w:drawing>
            </w:r>
          </w:p>
          <w:p w14:paraId="6CD4FA02" w14:textId="77777777" w:rsidR="008665EE" w:rsidRDefault="008665EE" w:rsidP="008665EE">
            <w:pPr>
              <w:pStyle w:val="ListBullet"/>
              <w:numPr>
                <w:ilvl w:val="0"/>
                <w:numId w:val="0"/>
              </w:numPr>
              <w:rPr>
                <w:rFonts w:ascii="Segoe UI" w:hAnsi="Segoe UI" w:cs="Segoe UI"/>
                <w:sz w:val="22"/>
              </w:rPr>
            </w:pPr>
          </w:p>
          <w:p w14:paraId="2FB9D5BE" w14:textId="43C4355E" w:rsidR="008665EE" w:rsidRPr="00E64C97" w:rsidRDefault="00E64C97" w:rsidP="008665EE">
            <w:pPr>
              <w:pStyle w:val="ListBullet"/>
              <w:numPr>
                <w:ilvl w:val="0"/>
                <w:numId w:val="0"/>
              </w:numPr>
              <w:rPr>
                <w:rFonts w:ascii="Segoe UI" w:hAnsi="Segoe UI" w:cs="Segoe UI"/>
                <w:color w:val="FF0000"/>
                <w:sz w:val="22"/>
              </w:rPr>
            </w:pPr>
            <w:r w:rsidRPr="00E64C97">
              <w:rPr>
                <w:rFonts w:ascii="Segoe UI" w:hAnsi="Segoe UI" w:cs="Segoe UI"/>
                <w:color w:val="FF0000"/>
                <w:sz w:val="22"/>
              </w:rPr>
              <w:t>Slide 3</w:t>
            </w:r>
          </w:p>
          <w:p w14:paraId="096DF1A6" w14:textId="7183618F" w:rsidR="008665EE" w:rsidRPr="00CA34C6" w:rsidRDefault="00E64C97" w:rsidP="00974099">
            <w:pPr>
              <w:pStyle w:val="ListBullet"/>
              <w:numPr>
                <w:ilvl w:val="0"/>
                <w:numId w:val="0"/>
              </w:numPr>
              <w:rPr>
                <w:rFonts w:ascii="Segoe UI" w:hAnsi="Segoe UI" w:cs="Segoe UI"/>
              </w:rPr>
            </w:pPr>
            <w:r w:rsidRPr="00E64C97">
              <w:rPr>
                <w:rFonts w:ascii="Segoe UI" w:hAnsi="Segoe UI" w:cs="Segoe UI"/>
                <w:noProof/>
              </w:rPr>
              <w:drawing>
                <wp:inline distT="0" distB="0" distL="0" distR="0" wp14:anchorId="3E2688FF" wp14:editId="31570C75">
                  <wp:extent cx="1792224" cy="1005840"/>
                  <wp:effectExtent l="0" t="0" r="0" b="3810"/>
                  <wp:docPr id="8" name="Picture 8" title="Thumbnail image of sli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792224" cy="1005840"/>
                          </a:xfrm>
                          <a:prstGeom prst="rect">
                            <a:avLst/>
                          </a:prstGeom>
                        </pic:spPr>
                      </pic:pic>
                    </a:graphicData>
                  </a:graphic>
                </wp:inline>
              </w:drawing>
            </w:r>
          </w:p>
        </w:tc>
      </w:tr>
      <w:tr w:rsidR="001A635C" w14:paraId="2D340275" w14:textId="77777777" w:rsidTr="00C520A0">
        <w:tc>
          <w:tcPr>
            <w:tcW w:w="6913" w:type="dxa"/>
          </w:tcPr>
          <w:p w14:paraId="7B5947C8" w14:textId="415A4477" w:rsidR="008665EE" w:rsidRDefault="008665EE" w:rsidP="0072076C">
            <w:pPr>
              <w:spacing w:after="0" w:line="259" w:lineRule="auto"/>
              <w:rPr>
                <w:rFonts w:ascii="Segoe UI" w:eastAsiaTheme="minorEastAsia" w:hAnsi="Segoe UI"/>
                <w:sz w:val="22"/>
              </w:rPr>
            </w:pPr>
            <w:r w:rsidRPr="008665EE">
              <w:rPr>
                <w:rFonts w:ascii="Segoe UI" w:eastAsiaTheme="minorEastAsia" w:hAnsi="Segoe UI" w:cs="Segoe UI"/>
                <w:b/>
                <w:sz w:val="22"/>
              </w:rPr>
              <w:t>Setting the Stage</w:t>
            </w:r>
            <w:r w:rsidRPr="008665EE">
              <w:rPr>
                <w:rFonts w:ascii="Segoe UI" w:eastAsiaTheme="minorEastAsia" w:hAnsi="Segoe UI"/>
                <w:b/>
                <w:sz w:val="22"/>
              </w:rPr>
              <w:t xml:space="preserve"> </w:t>
            </w:r>
            <w:r w:rsidRPr="008665EE">
              <w:rPr>
                <w:rFonts w:ascii="Segoe UI" w:eastAsiaTheme="minorEastAsia" w:hAnsi="Segoe UI"/>
                <w:sz w:val="22"/>
              </w:rPr>
              <w:t>(5 min)</w:t>
            </w:r>
          </w:p>
          <w:p w14:paraId="3F015AAE" w14:textId="77777777" w:rsidR="0072076C" w:rsidRPr="008665EE" w:rsidRDefault="0072076C" w:rsidP="0072076C">
            <w:pPr>
              <w:spacing w:after="0" w:line="259" w:lineRule="auto"/>
              <w:rPr>
                <w:rFonts w:ascii="Segoe UI" w:eastAsiaTheme="minorEastAsia" w:hAnsi="Segoe UI"/>
                <w:sz w:val="22"/>
              </w:rPr>
            </w:pPr>
          </w:p>
          <w:p w14:paraId="2B23B4E0" w14:textId="4BE72E80" w:rsidR="008665EE" w:rsidRDefault="008665EE" w:rsidP="0072076C">
            <w:pPr>
              <w:pStyle w:val="BodyText"/>
              <w:rPr>
                <w:rStyle w:val="normaltextrun"/>
                <w:rFonts w:eastAsia="Segoe UI"/>
              </w:rPr>
            </w:pPr>
            <w:r w:rsidRPr="008665EE">
              <w:rPr>
                <w:rFonts w:asciiTheme="minorHAnsi" w:eastAsia="Times New Roman" w:hAnsiTheme="minorHAnsi" w:cstheme="minorHAnsi"/>
                <w:color w:val="000000" w:themeColor="text1"/>
              </w:rPr>
              <w:t xml:space="preserve">Organize </w:t>
            </w:r>
            <w:r w:rsidRPr="0072076C">
              <w:rPr>
                <w:rStyle w:val="normaltextrun"/>
                <w:rFonts w:eastAsia="Segoe UI"/>
              </w:rPr>
              <w:t>student teams to begin working on their game.</w:t>
            </w:r>
            <w:r w:rsidR="00EF1585">
              <w:rPr>
                <w:rStyle w:val="normaltextrun"/>
                <w:rFonts w:eastAsia="Segoe UI"/>
              </w:rPr>
              <w:t xml:space="preserve"> Display s</w:t>
            </w:r>
            <w:r w:rsidR="00604393">
              <w:rPr>
                <w:rStyle w:val="normaltextrun"/>
                <w:rFonts w:eastAsia="Segoe UI"/>
              </w:rPr>
              <w:t xml:space="preserve">lide </w:t>
            </w:r>
            <w:r w:rsidR="00604393" w:rsidRPr="00604393">
              <w:rPr>
                <w:rStyle w:val="normaltextrun"/>
                <w:rFonts w:eastAsia="Segoe UI"/>
                <w:color w:val="FF0000"/>
              </w:rPr>
              <w:t>4</w:t>
            </w:r>
            <w:r w:rsidR="00604393">
              <w:rPr>
                <w:rStyle w:val="normaltextrun"/>
                <w:rFonts w:eastAsia="Segoe UI"/>
              </w:rPr>
              <w:t xml:space="preserve">. </w:t>
            </w:r>
          </w:p>
          <w:p w14:paraId="6E64F1EB" w14:textId="77777777" w:rsidR="0072076C" w:rsidRPr="0072076C" w:rsidRDefault="0072076C" w:rsidP="0072076C">
            <w:pPr>
              <w:pStyle w:val="BodyText"/>
              <w:rPr>
                <w:rStyle w:val="normaltextrun"/>
                <w:rFonts w:eastAsia="Segoe UI"/>
              </w:rPr>
            </w:pPr>
          </w:p>
          <w:p w14:paraId="13DEBA89" w14:textId="77777777" w:rsidR="008665EE" w:rsidRPr="0072076C" w:rsidRDefault="008665EE" w:rsidP="00784560">
            <w:pPr>
              <w:pStyle w:val="BodyText"/>
              <w:numPr>
                <w:ilvl w:val="0"/>
                <w:numId w:val="17"/>
              </w:numPr>
              <w:rPr>
                <w:rStyle w:val="normaltextrun"/>
                <w:rFonts w:eastAsia="Segoe UI"/>
              </w:rPr>
            </w:pPr>
            <w:r w:rsidRPr="0072076C">
              <w:rPr>
                <w:rStyle w:val="normaltextrun"/>
                <w:rFonts w:eastAsia="Segoe UI"/>
              </w:rPr>
              <w:t>On one computer, students open Kodu and the game that will serve as a starting point for the new game.</w:t>
            </w:r>
          </w:p>
          <w:p w14:paraId="62A6E658" w14:textId="77777777" w:rsidR="008665EE" w:rsidRPr="0072076C" w:rsidRDefault="008665EE" w:rsidP="00784560">
            <w:pPr>
              <w:pStyle w:val="BodyText"/>
              <w:numPr>
                <w:ilvl w:val="0"/>
                <w:numId w:val="17"/>
              </w:numPr>
              <w:rPr>
                <w:rStyle w:val="normaltextrun"/>
                <w:rFonts w:eastAsia="Segoe UI"/>
              </w:rPr>
            </w:pPr>
            <w:r w:rsidRPr="0072076C">
              <w:rPr>
                <w:rStyle w:val="normaltextrun"/>
                <w:rFonts w:eastAsia="Segoe UI"/>
              </w:rPr>
              <w:t xml:space="preserve">Remind teams of the Driver and Map Reader roles in pair programming. </w:t>
            </w:r>
          </w:p>
          <w:p w14:paraId="37DFB03C" w14:textId="5CCC219F" w:rsidR="008665EE" w:rsidRDefault="008665EE" w:rsidP="00784560">
            <w:pPr>
              <w:pStyle w:val="BodyText"/>
              <w:numPr>
                <w:ilvl w:val="0"/>
                <w:numId w:val="17"/>
              </w:numPr>
              <w:rPr>
                <w:rStyle w:val="normaltextrun"/>
                <w:rFonts w:eastAsia="Segoe UI"/>
              </w:rPr>
            </w:pPr>
            <w:r w:rsidRPr="0072076C">
              <w:rPr>
                <w:rStyle w:val="normaltextrun"/>
                <w:rFonts w:eastAsia="Segoe UI"/>
              </w:rPr>
              <w:t xml:space="preserve">Teams should select one partner to start as the Driver (coder). The second partner will be the Map Reader (direct the coding action). </w:t>
            </w:r>
          </w:p>
          <w:p w14:paraId="1B78C7B7" w14:textId="40E186D6" w:rsidR="008665EE" w:rsidRPr="0072076C" w:rsidRDefault="008665EE" w:rsidP="00784560">
            <w:pPr>
              <w:pStyle w:val="BodyText"/>
              <w:numPr>
                <w:ilvl w:val="0"/>
                <w:numId w:val="17"/>
              </w:numPr>
              <w:rPr>
                <w:rFonts w:eastAsia="Segoe UI"/>
              </w:rPr>
            </w:pPr>
            <w:r w:rsidRPr="0072076C">
              <w:rPr>
                <w:rFonts w:asciiTheme="minorHAnsi" w:eastAsia="Times New Roman" w:hAnsiTheme="minorHAnsi" w:cstheme="minorHAnsi"/>
                <w:color w:val="000000" w:themeColor="text1"/>
              </w:rPr>
              <w:t xml:space="preserve">Roles should be switched every 5-7 minutes. </w:t>
            </w:r>
          </w:p>
          <w:p w14:paraId="2C4FF39E" w14:textId="77777777" w:rsidR="0072076C" w:rsidRDefault="0072076C" w:rsidP="0072076C">
            <w:pPr>
              <w:spacing w:after="0" w:line="259" w:lineRule="auto"/>
              <w:rPr>
                <w:rFonts w:asciiTheme="minorHAnsi" w:eastAsia="Times New Roman" w:hAnsiTheme="minorHAnsi" w:cstheme="minorHAnsi"/>
                <w:color w:val="000000" w:themeColor="text1"/>
                <w:sz w:val="22"/>
              </w:rPr>
            </w:pPr>
          </w:p>
          <w:p w14:paraId="039269C3" w14:textId="34E65671" w:rsidR="008665EE" w:rsidRPr="008665EE" w:rsidRDefault="008665EE" w:rsidP="0072076C">
            <w:pPr>
              <w:spacing w:after="0" w:line="259" w:lineRule="auto"/>
              <w:rPr>
                <w:rFonts w:asciiTheme="minorHAnsi" w:eastAsia="Times New Roman" w:hAnsiTheme="minorHAnsi" w:cstheme="minorHAnsi"/>
                <w:color w:val="000000" w:themeColor="text1"/>
                <w:sz w:val="22"/>
              </w:rPr>
            </w:pPr>
            <w:r w:rsidRPr="008665EE">
              <w:rPr>
                <w:rFonts w:asciiTheme="minorHAnsi" w:eastAsia="Times New Roman" w:hAnsiTheme="minorHAnsi" w:cstheme="minorHAnsi"/>
                <w:color w:val="000000" w:themeColor="text1"/>
                <w:sz w:val="22"/>
              </w:rPr>
              <w:t xml:space="preserve">Tell them that they will be showing the rest of the </w:t>
            </w:r>
            <w:r w:rsidR="00EF1585">
              <w:rPr>
                <w:rFonts w:asciiTheme="minorHAnsi" w:eastAsia="Times New Roman" w:hAnsiTheme="minorHAnsi" w:cstheme="minorHAnsi"/>
                <w:color w:val="000000" w:themeColor="text1"/>
                <w:sz w:val="22"/>
              </w:rPr>
              <w:t>students</w:t>
            </w:r>
            <w:r w:rsidRPr="008665EE">
              <w:rPr>
                <w:rFonts w:asciiTheme="minorHAnsi" w:eastAsia="Times New Roman" w:hAnsiTheme="minorHAnsi" w:cstheme="minorHAnsi"/>
                <w:color w:val="000000" w:themeColor="text1"/>
                <w:sz w:val="22"/>
              </w:rPr>
              <w:t xml:space="preserve"> a first draft of their game during the next class meeting for the purpose of getting ideas and suggestions. </w:t>
            </w:r>
          </w:p>
          <w:p w14:paraId="6ED0D415" w14:textId="1BAEBAAE" w:rsidR="001A635C" w:rsidRPr="00785A79" w:rsidRDefault="001A635C" w:rsidP="001041DC">
            <w:pPr>
              <w:pStyle w:val="Bullet20"/>
              <w:numPr>
                <w:ilvl w:val="0"/>
                <w:numId w:val="0"/>
              </w:numPr>
              <w:rPr>
                <w:rFonts w:asciiTheme="minorHAnsi" w:hAnsiTheme="minorHAnsi" w:cstheme="minorBidi"/>
              </w:rPr>
            </w:pPr>
          </w:p>
        </w:tc>
        <w:tc>
          <w:tcPr>
            <w:tcW w:w="2347" w:type="dxa"/>
          </w:tcPr>
          <w:p w14:paraId="197485A9" w14:textId="0F68BC73" w:rsidR="001041DC" w:rsidRPr="001E28A4" w:rsidRDefault="00E64C97" w:rsidP="001A635C">
            <w:pPr>
              <w:pStyle w:val="NoSpacing"/>
              <w:numPr>
                <w:ilvl w:val="0"/>
                <w:numId w:val="0"/>
              </w:numPr>
              <w:rPr>
                <w:rStyle w:val="normaltextrun"/>
                <w:rFonts w:eastAsia="Segoe UI" w:cs="Segoe UI"/>
                <w:color w:val="FF0000"/>
              </w:rPr>
            </w:pPr>
            <w:r>
              <w:rPr>
                <w:rStyle w:val="normaltextrun"/>
                <w:rFonts w:eastAsia="Segoe UI" w:cs="Segoe UI"/>
                <w:color w:val="FF0000"/>
              </w:rPr>
              <w:t>Slide 4</w:t>
            </w:r>
          </w:p>
          <w:p w14:paraId="5C651719" w14:textId="1A86D6F2" w:rsidR="001A635C" w:rsidRPr="00CA34C6" w:rsidRDefault="00C9129D" w:rsidP="00974099">
            <w:pPr>
              <w:pStyle w:val="NoSpacing"/>
              <w:numPr>
                <w:ilvl w:val="0"/>
                <w:numId w:val="0"/>
              </w:numPr>
              <w:rPr>
                <w:rFonts w:cs="Segoe UI"/>
              </w:rPr>
            </w:pPr>
            <w:r w:rsidRPr="00CF26AA">
              <w:rPr>
                <w:rFonts w:cs="Segoe UI"/>
                <w:b/>
                <w:noProof/>
                <w:color w:val="767171" w:themeColor="background2" w:themeShade="80"/>
              </w:rPr>
              <w:drawing>
                <wp:inline distT="0" distB="0" distL="0" distR="0" wp14:anchorId="16AD4743" wp14:editId="421C784D">
                  <wp:extent cx="1792224" cy="1005840"/>
                  <wp:effectExtent l="0" t="0" r="0" b="3810"/>
                  <wp:docPr id="9" name="Picture 9" title="Thumbnail image of sli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792224" cy="1005840"/>
                          </a:xfrm>
                          <a:prstGeom prst="rect">
                            <a:avLst/>
                          </a:prstGeom>
                        </pic:spPr>
                      </pic:pic>
                    </a:graphicData>
                  </a:graphic>
                </wp:inline>
              </w:drawing>
            </w:r>
          </w:p>
        </w:tc>
      </w:tr>
      <w:tr w:rsidR="00C520A0" w14:paraId="6A1A268B" w14:textId="77777777" w:rsidTr="00C520A0">
        <w:tc>
          <w:tcPr>
            <w:tcW w:w="6913" w:type="dxa"/>
          </w:tcPr>
          <w:p w14:paraId="0814AFA1" w14:textId="40FA839E" w:rsidR="008665EE" w:rsidRDefault="008665EE" w:rsidP="008665EE">
            <w:pPr>
              <w:spacing w:after="0" w:line="259" w:lineRule="auto"/>
              <w:rPr>
                <w:rFonts w:ascii="Segoe UI" w:eastAsiaTheme="minorEastAsia" w:hAnsi="Segoe UI"/>
                <w:sz w:val="22"/>
              </w:rPr>
            </w:pPr>
            <w:r w:rsidRPr="008665EE">
              <w:rPr>
                <w:rFonts w:ascii="Segoe UI" w:eastAsiaTheme="minorEastAsia" w:hAnsi="Segoe UI"/>
                <w:b/>
                <w:sz w:val="22"/>
              </w:rPr>
              <w:t>Collaborative Game Development</w:t>
            </w:r>
            <w:r w:rsidR="00401991">
              <w:rPr>
                <w:rFonts w:ascii="Segoe UI" w:eastAsiaTheme="minorEastAsia" w:hAnsi="Segoe UI"/>
                <w:sz w:val="22"/>
              </w:rPr>
              <w:t xml:space="preserve"> (30</w:t>
            </w:r>
            <w:r w:rsidRPr="008665EE">
              <w:rPr>
                <w:rFonts w:ascii="Segoe UI" w:eastAsiaTheme="minorEastAsia" w:hAnsi="Segoe UI"/>
                <w:sz w:val="22"/>
              </w:rPr>
              <w:t xml:space="preserve"> min)</w:t>
            </w:r>
          </w:p>
          <w:p w14:paraId="53C1911D" w14:textId="77777777" w:rsidR="0072076C" w:rsidRPr="008665EE" w:rsidRDefault="0072076C" w:rsidP="008665EE">
            <w:pPr>
              <w:spacing w:after="0" w:line="259" w:lineRule="auto"/>
              <w:rPr>
                <w:rFonts w:ascii="Segoe UI" w:eastAsiaTheme="minorEastAsia" w:hAnsi="Segoe UI"/>
                <w:sz w:val="22"/>
              </w:rPr>
            </w:pPr>
          </w:p>
          <w:p w14:paraId="1CA27128" w14:textId="7CA65F00" w:rsidR="008665EE" w:rsidRDefault="008665EE" w:rsidP="0072076C">
            <w:pPr>
              <w:spacing w:after="0" w:line="259" w:lineRule="auto"/>
              <w:rPr>
                <w:rFonts w:asciiTheme="minorHAnsi" w:eastAsia="Times New Roman" w:hAnsiTheme="minorHAnsi" w:cstheme="minorHAnsi"/>
                <w:color w:val="000000" w:themeColor="text1"/>
                <w:sz w:val="22"/>
              </w:rPr>
            </w:pPr>
            <w:r w:rsidRPr="008665EE">
              <w:rPr>
                <w:rFonts w:asciiTheme="minorHAnsi" w:eastAsia="Times New Roman" w:hAnsiTheme="minorHAnsi" w:cstheme="minorHAnsi"/>
                <w:color w:val="000000" w:themeColor="text1"/>
                <w:sz w:val="22"/>
              </w:rPr>
              <w:t>Monitor team role switching and assist as needed.</w:t>
            </w:r>
          </w:p>
          <w:p w14:paraId="1EDBD1D1" w14:textId="1912E67C" w:rsidR="008665EE" w:rsidRDefault="008665EE" w:rsidP="0072076C">
            <w:pPr>
              <w:spacing w:after="0" w:line="259" w:lineRule="auto"/>
              <w:rPr>
                <w:rFonts w:asciiTheme="minorHAnsi" w:eastAsia="Times New Roman" w:hAnsiTheme="minorHAnsi" w:cstheme="minorHAnsi"/>
                <w:color w:val="000000" w:themeColor="text1"/>
                <w:sz w:val="22"/>
              </w:rPr>
            </w:pPr>
            <w:r w:rsidRPr="008665EE">
              <w:rPr>
                <w:rFonts w:asciiTheme="minorHAnsi" w:eastAsia="Times New Roman" w:hAnsiTheme="minorHAnsi" w:cstheme="minorHAnsi"/>
                <w:color w:val="000000" w:themeColor="text1"/>
                <w:sz w:val="22"/>
              </w:rPr>
              <w:t>Encourage students to share ideas with their neighbors and to help others.</w:t>
            </w:r>
          </w:p>
          <w:p w14:paraId="009090E6" w14:textId="3A5D836F" w:rsidR="0072076C" w:rsidRDefault="0072076C" w:rsidP="0072076C">
            <w:pPr>
              <w:spacing w:after="0" w:line="259" w:lineRule="auto"/>
              <w:rPr>
                <w:rFonts w:asciiTheme="minorHAnsi" w:eastAsia="Times New Roman" w:hAnsiTheme="minorHAnsi" w:cstheme="minorHAnsi"/>
                <w:color w:val="000000" w:themeColor="text1"/>
                <w:sz w:val="22"/>
              </w:rPr>
            </w:pPr>
          </w:p>
          <w:p w14:paraId="4C5A15E3" w14:textId="77777777" w:rsidR="00604393" w:rsidRDefault="008665EE" w:rsidP="0072076C">
            <w:pPr>
              <w:pStyle w:val="BodyText"/>
              <w:rPr>
                <w:rStyle w:val="normaltextrun"/>
                <w:rFonts w:eastAsia="Segoe UI"/>
              </w:rPr>
            </w:pPr>
            <w:r w:rsidRPr="0072076C">
              <w:rPr>
                <w:rStyle w:val="normaltextrun"/>
                <w:rFonts w:eastAsia="Segoe UI"/>
              </w:rPr>
              <w:t xml:space="preserve">About 5 minutes before the end of the work time, guide students to save the game with the name selected by the team. </w:t>
            </w:r>
          </w:p>
          <w:p w14:paraId="16D3E21B" w14:textId="1C603B4E" w:rsidR="00604393" w:rsidRDefault="00401991" w:rsidP="00604393">
            <w:pPr>
              <w:pStyle w:val="BodyText"/>
              <w:numPr>
                <w:ilvl w:val="0"/>
                <w:numId w:val="18"/>
              </w:numPr>
              <w:rPr>
                <w:rStyle w:val="normaltextrun"/>
                <w:rFonts w:eastAsia="Segoe UI"/>
              </w:rPr>
            </w:pPr>
            <w:r>
              <w:rPr>
                <w:rStyle w:val="normaltextrun"/>
                <w:rFonts w:eastAsia="Segoe UI"/>
              </w:rPr>
              <w:t>Display s</w:t>
            </w:r>
            <w:r w:rsidR="00604393">
              <w:rPr>
                <w:rStyle w:val="normaltextrun"/>
                <w:rFonts w:eastAsia="Segoe UI"/>
              </w:rPr>
              <w:t xml:space="preserve">lide </w:t>
            </w:r>
            <w:r w:rsidR="00604393" w:rsidRPr="00604393">
              <w:rPr>
                <w:rStyle w:val="normaltextrun"/>
                <w:rFonts w:eastAsia="Segoe UI"/>
                <w:color w:val="FF0000"/>
              </w:rPr>
              <w:t>5</w:t>
            </w:r>
          </w:p>
          <w:p w14:paraId="11DC61DB" w14:textId="7466623E" w:rsidR="0072076C" w:rsidRDefault="0072076C" w:rsidP="00604393">
            <w:pPr>
              <w:pStyle w:val="BodyText"/>
              <w:numPr>
                <w:ilvl w:val="0"/>
                <w:numId w:val="18"/>
              </w:numPr>
              <w:rPr>
                <w:rStyle w:val="normaltextrun"/>
                <w:rFonts w:eastAsia="Segoe UI"/>
              </w:rPr>
            </w:pPr>
            <w:r>
              <w:rPr>
                <w:rStyle w:val="normaltextrun"/>
                <w:rFonts w:eastAsia="Segoe UI"/>
              </w:rPr>
              <w:t xml:space="preserve">Refer page </w:t>
            </w:r>
            <w:r>
              <w:rPr>
                <w:rStyle w:val="normaltextrun"/>
                <w:rFonts w:eastAsia="Segoe UI"/>
                <w:color w:val="FF0000"/>
              </w:rPr>
              <w:t>6</w:t>
            </w:r>
            <w:r>
              <w:rPr>
                <w:rStyle w:val="normaltextrun"/>
                <w:rFonts w:eastAsia="Segoe UI"/>
              </w:rPr>
              <w:t xml:space="preserve"> in Student Guidebook</w:t>
            </w:r>
          </w:p>
          <w:p w14:paraId="248FBFB9" w14:textId="77777777" w:rsidR="0072076C" w:rsidRDefault="0072076C" w:rsidP="0072076C">
            <w:pPr>
              <w:pStyle w:val="BodyText"/>
              <w:rPr>
                <w:rStyle w:val="normaltextrun"/>
                <w:rFonts w:eastAsia="Segoe UI"/>
              </w:rPr>
            </w:pPr>
          </w:p>
          <w:p w14:paraId="720D00EF" w14:textId="5EE09EE3" w:rsidR="008665EE" w:rsidRPr="0072076C" w:rsidRDefault="008665EE" w:rsidP="0072076C">
            <w:pPr>
              <w:pStyle w:val="BodyText"/>
              <w:rPr>
                <w:rStyle w:val="normaltextrun"/>
                <w:rFonts w:eastAsia="Segoe UI"/>
              </w:rPr>
            </w:pPr>
            <w:r w:rsidRPr="0072076C">
              <w:rPr>
                <w:rStyle w:val="normaltextrun"/>
                <w:rFonts w:eastAsia="Segoe UI"/>
              </w:rPr>
              <w:t xml:space="preserve">Demonstrate these steps, if necessary. </w:t>
            </w:r>
          </w:p>
          <w:p w14:paraId="77E9D1FF" w14:textId="77777777" w:rsidR="008665EE" w:rsidRPr="0072076C" w:rsidRDefault="008665EE" w:rsidP="00784560">
            <w:pPr>
              <w:pStyle w:val="BodyText"/>
              <w:numPr>
                <w:ilvl w:val="0"/>
                <w:numId w:val="17"/>
              </w:numPr>
              <w:rPr>
                <w:rStyle w:val="normaltextrun"/>
                <w:rFonts w:eastAsia="Segoe UI"/>
              </w:rPr>
            </w:pPr>
            <w:r w:rsidRPr="0072076C">
              <w:rPr>
                <w:rStyle w:val="normaltextrun"/>
                <w:rFonts w:eastAsia="Segoe UI"/>
              </w:rPr>
              <w:t>Click Home button</w:t>
            </w:r>
          </w:p>
          <w:p w14:paraId="602A2988" w14:textId="77777777" w:rsidR="008665EE" w:rsidRPr="0072076C" w:rsidRDefault="008665EE" w:rsidP="00784560">
            <w:pPr>
              <w:pStyle w:val="BodyText"/>
              <w:numPr>
                <w:ilvl w:val="0"/>
                <w:numId w:val="17"/>
              </w:numPr>
              <w:rPr>
                <w:rStyle w:val="normaltextrun"/>
                <w:rFonts w:eastAsia="Segoe UI"/>
              </w:rPr>
            </w:pPr>
            <w:r w:rsidRPr="0072076C">
              <w:rPr>
                <w:rStyle w:val="normaltextrun"/>
                <w:rFonts w:eastAsia="Segoe UI"/>
              </w:rPr>
              <w:t>Click Save my world</w:t>
            </w:r>
          </w:p>
          <w:p w14:paraId="4C883706" w14:textId="77777777" w:rsidR="008665EE" w:rsidRPr="0072076C" w:rsidRDefault="008665EE" w:rsidP="00784560">
            <w:pPr>
              <w:pStyle w:val="BodyText"/>
              <w:numPr>
                <w:ilvl w:val="0"/>
                <w:numId w:val="17"/>
              </w:numPr>
              <w:rPr>
                <w:rStyle w:val="normaltextrun"/>
                <w:rFonts w:eastAsia="Segoe UI"/>
              </w:rPr>
            </w:pPr>
            <w:r w:rsidRPr="0072076C">
              <w:rPr>
                <w:rStyle w:val="normaltextrun"/>
                <w:rFonts w:eastAsia="Segoe UI"/>
              </w:rPr>
              <w:t>Add 1 to the version number</w:t>
            </w:r>
          </w:p>
          <w:p w14:paraId="20B3BB3F" w14:textId="77777777" w:rsidR="008665EE" w:rsidRPr="0072076C" w:rsidRDefault="008665EE" w:rsidP="00784560">
            <w:pPr>
              <w:pStyle w:val="BodyText"/>
              <w:numPr>
                <w:ilvl w:val="0"/>
                <w:numId w:val="17"/>
              </w:numPr>
              <w:rPr>
                <w:rStyle w:val="normaltextrun"/>
                <w:rFonts w:eastAsia="Segoe UI"/>
              </w:rPr>
            </w:pPr>
            <w:r w:rsidRPr="0072076C">
              <w:rPr>
                <w:rStyle w:val="normaltextrun"/>
                <w:rFonts w:eastAsia="Segoe UI"/>
              </w:rPr>
              <w:t>Change the game name as desired</w:t>
            </w:r>
          </w:p>
          <w:p w14:paraId="2A23201A" w14:textId="77777777" w:rsidR="008665EE" w:rsidRPr="0072076C" w:rsidRDefault="008665EE" w:rsidP="00784560">
            <w:pPr>
              <w:pStyle w:val="BodyText"/>
              <w:numPr>
                <w:ilvl w:val="0"/>
                <w:numId w:val="17"/>
              </w:numPr>
              <w:rPr>
                <w:rStyle w:val="normaltextrun"/>
                <w:rFonts w:eastAsia="Segoe UI"/>
              </w:rPr>
            </w:pPr>
            <w:r w:rsidRPr="0072076C">
              <w:rPr>
                <w:rStyle w:val="normaltextrun"/>
                <w:rFonts w:eastAsia="Segoe UI"/>
              </w:rPr>
              <w:t>Add your initials to the name</w:t>
            </w:r>
          </w:p>
          <w:p w14:paraId="20935279" w14:textId="77777777" w:rsidR="008665EE" w:rsidRPr="0072076C" w:rsidRDefault="008665EE" w:rsidP="00784560">
            <w:pPr>
              <w:pStyle w:val="BodyText"/>
              <w:numPr>
                <w:ilvl w:val="0"/>
                <w:numId w:val="17"/>
              </w:numPr>
              <w:rPr>
                <w:rStyle w:val="normaltextrun"/>
                <w:rFonts w:eastAsia="Segoe UI"/>
              </w:rPr>
            </w:pPr>
            <w:r w:rsidRPr="0072076C">
              <w:rPr>
                <w:rStyle w:val="normaltextrun"/>
                <w:rFonts w:eastAsia="Segoe UI"/>
              </w:rPr>
              <w:t>Revise the Description, as desired</w:t>
            </w:r>
          </w:p>
          <w:p w14:paraId="4ECFBB4E" w14:textId="77777777" w:rsidR="008665EE" w:rsidRPr="0072076C" w:rsidRDefault="008665EE" w:rsidP="00784560">
            <w:pPr>
              <w:pStyle w:val="BodyText"/>
              <w:numPr>
                <w:ilvl w:val="0"/>
                <w:numId w:val="17"/>
              </w:numPr>
              <w:rPr>
                <w:rStyle w:val="normaltextrun"/>
                <w:rFonts w:eastAsia="Segoe UI"/>
              </w:rPr>
            </w:pPr>
            <w:r w:rsidRPr="0072076C">
              <w:rPr>
                <w:rStyle w:val="normaltextrun"/>
                <w:rFonts w:eastAsia="Segoe UI"/>
              </w:rPr>
              <w:t>Add the students first names only</w:t>
            </w:r>
          </w:p>
          <w:p w14:paraId="1A7DE0B3" w14:textId="77777777" w:rsidR="00C520A0" w:rsidRDefault="008665EE" w:rsidP="00625C97">
            <w:pPr>
              <w:pStyle w:val="BodyText"/>
              <w:numPr>
                <w:ilvl w:val="0"/>
                <w:numId w:val="17"/>
              </w:numPr>
              <w:rPr>
                <w:rStyle w:val="normaltextrun"/>
                <w:rFonts w:eastAsia="Segoe UI"/>
              </w:rPr>
            </w:pPr>
            <w:r w:rsidRPr="0072076C">
              <w:rPr>
                <w:rStyle w:val="normaltextrun"/>
                <w:rFonts w:eastAsia="Segoe UI"/>
              </w:rPr>
              <w:t>Click Save</w:t>
            </w:r>
          </w:p>
          <w:p w14:paraId="6984975B" w14:textId="77777777" w:rsidR="00625C97" w:rsidRDefault="00625C97" w:rsidP="00401991">
            <w:pPr>
              <w:pStyle w:val="BodyText"/>
              <w:ind w:left="360"/>
              <w:rPr>
                <w:rStyle w:val="normaltextrun"/>
                <w:rFonts w:eastAsia="Segoe UI"/>
              </w:rPr>
            </w:pPr>
          </w:p>
          <w:p w14:paraId="3F4F1D51" w14:textId="5250316A" w:rsidR="005F2FCF" w:rsidRPr="00625C97" w:rsidRDefault="005F2FCF" w:rsidP="00401991">
            <w:pPr>
              <w:pStyle w:val="BodyText"/>
              <w:ind w:left="360"/>
              <w:rPr>
                <w:rStyle w:val="normaltextrun"/>
                <w:rFonts w:eastAsia="Segoe UI"/>
              </w:rPr>
            </w:pPr>
          </w:p>
        </w:tc>
        <w:tc>
          <w:tcPr>
            <w:tcW w:w="2347" w:type="dxa"/>
          </w:tcPr>
          <w:p w14:paraId="42D5410E" w14:textId="077998FA" w:rsidR="00C520A0" w:rsidRPr="001E28A4" w:rsidRDefault="00C520A0" w:rsidP="00C520A0">
            <w:pPr>
              <w:pStyle w:val="NoSpacing"/>
              <w:numPr>
                <w:ilvl w:val="0"/>
                <w:numId w:val="0"/>
              </w:numPr>
              <w:rPr>
                <w:rStyle w:val="normaltextrun"/>
                <w:rFonts w:eastAsiaTheme="minorHAnsi" w:cs="Segoe UI"/>
                <w:color w:val="FF0000"/>
              </w:rPr>
            </w:pPr>
            <w:r w:rsidRPr="001E28A4">
              <w:rPr>
                <w:rStyle w:val="normaltextrun"/>
                <w:rFonts w:eastAsia="Segoe UI" w:cs="Segoe UI"/>
                <w:color w:val="FF0000"/>
              </w:rPr>
              <w:t xml:space="preserve">Slide </w:t>
            </w:r>
            <w:r w:rsidR="00E64C97">
              <w:rPr>
                <w:rStyle w:val="normaltextrun"/>
                <w:rFonts w:eastAsia="Segoe UI" w:cs="Segoe UI"/>
                <w:color w:val="FF0000"/>
              </w:rPr>
              <w:t>5</w:t>
            </w:r>
          </w:p>
          <w:p w14:paraId="7F2D43F4" w14:textId="67A12FD5" w:rsidR="00C520A0" w:rsidRPr="00CA34C6" w:rsidRDefault="00C9129D" w:rsidP="00C520A0">
            <w:pPr>
              <w:pStyle w:val="ListBullet"/>
              <w:numPr>
                <w:ilvl w:val="0"/>
                <w:numId w:val="0"/>
              </w:numPr>
              <w:rPr>
                <w:rFonts w:ascii="Segoe UI" w:hAnsi="Segoe UI" w:cs="Segoe UI"/>
              </w:rPr>
            </w:pPr>
            <w:r w:rsidRPr="009F0652">
              <w:rPr>
                <w:noProof/>
              </w:rPr>
              <w:drawing>
                <wp:inline distT="0" distB="0" distL="0" distR="0" wp14:anchorId="2DB4E7F4" wp14:editId="59494052">
                  <wp:extent cx="1792224" cy="1005840"/>
                  <wp:effectExtent l="0" t="0" r="0" b="3810"/>
                  <wp:docPr id="10" name="Picture 10" title="Thumbnail image of sli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792224" cy="1005840"/>
                          </a:xfrm>
                          <a:prstGeom prst="rect">
                            <a:avLst/>
                          </a:prstGeom>
                        </pic:spPr>
                      </pic:pic>
                    </a:graphicData>
                  </a:graphic>
                </wp:inline>
              </w:drawing>
            </w:r>
          </w:p>
          <w:p w14:paraId="59248BF5" w14:textId="61C010A2" w:rsidR="00C520A0" w:rsidRPr="00CA34C6" w:rsidRDefault="00C520A0" w:rsidP="00C520A0">
            <w:pPr>
              <w:pStyle w:val="ListBullet"/>
              <w:numPr>
                <w:ilvl w:val="0"/>
                <w:numId w:val="0"/>
              </w:numPr>
              <w:rPr>
                <w:rFonts w:ascii="Segoe UI" w:hAnsi="Segoe UI" w:cs="Segoe UI"/>
              </w:rPr>
            </w:pPr>
          </w:p>
        </w:tc>
      </w:tr>
      <w:tr w:rsidR="00C520A0" w14:paraId="5B6B3841" w14:textId="77777777" w:rsidTr="00C520A0">
        <w:tc>
          <w:tcPr>
            <w:tcW w:w="6913" w:type="dxa"/>
          </w:tcPr>
          <w:p w14:paraId="793D815D" w14:textId="77777777" w:rsidR="00974099" w:rsidRDefault="008665EE" w:rsidP="0072076C">
            <w:pPr>
              <w:spacing w:after="0" w:line="259" w:lineRule="auto"/>
              <w:rPr>
                <w:rFonts w:asciiTheme="minorHAnsi" w:eastAsia="Segoe UI" w:hAnsiTheme="minorHAnsi" w:cstheme="minorHAnsi"/>
                <w:sz w:val="22"/>
              </w:rPr>
            </w:pPr>
            <w:r w:rsidRPr="008665EE">
              <w:rPr>
                <w:rFonts w:asciiTheme="minorHAnsi" w:eastAsia="Segoe UI" w:hAnsiTheme="minorHAnsi" w:cstheme="minorHAnsi"/>
                <w:b/>
                <w:sz w:val="22"/>
              </w:rPr>
              <w:lastRenderedPageBreak/>
              <w:t xml:space="preserve">Wrap up: Progress Check </w:t>
            </w:r>
            <w:r w:rsidRPr="008665EE">
              <w:rPr>
                <w:rFonts w:asciiTheme="minorHAnsi" w:eastAsia="Segoe UI" w:hAnsiTheme="minorHAnsi" w:cstheme="minorHAnsi"/>
                <w:sz w:val="22"/>
              </w:rPr>
              <w:t>(5 min)</w:t>
            </w:r>
          </w:p>
          <w:p w14:paraId="50A3A0A0" w14:textId="209B19E7" w:rsidR="0072076C" w:rsidRDefault="00974099" w:rsidP="0072076C">
            <w:pPr>
              <w:spacing w:after="0" w:line="259" w:lineRule="auto"/>
              <w:rPr>
                <w:rFonts w:asciiTheme="minorHAnsi" w:eastAsia="Times New Roman" w:hAnsiTheme="minorHAnsi" w:cstheme="minorHAnsi"/>
                <w:color w:val="000000" w:themeColor="text1"/>
                <w:sz w:val="22"/>
              </w:rPr>
            </w:pPr>
            <w:r>
              <w:rPr>
                <w:rFonts w:asciiTheme="minorHAnsi" w:eastAsia="Times New Roman" w:hAnsiTheme="minorHAnsi" w:cstheme="minorHAnsi"/>
                <w:color w:val="000000" w:themeColor="text1"/>
                <w:sz w:val="22"/>
              </w:rPr>
              <w:t xml:space="preserve"> </w:t>
            </w:r>
          </w:p>
          <w:p w14:paraId="45CF08F0" w14:textId="2E24B0E9" w:rsidR="0072076C" w:rsidRPr="0072076C" w:rsidRDefault="008665EE" w:rsidP="0072076C">
            <w:pPr>
              <w:spacing w:after="0" w:line="259" w:lineRule="auto"/>
              <w:rPr>
                <w:rFonts w:asciiTheme="minorHAnsi" w:eastAsia="Times New Roman" w:hAnsiTheme="minorHAnsi" w:cstheme="minorHAnsi"/>
                <w:color w:val="000000" w:themeColor="text1"/>
                <w:sz w:val="22"/>
              </w:rPr>
            </w:pPr>
            <w:r w:rsidRPr="008665EE">
              <w:rPr>
                <w:rFonts w:asciiTheme="minorHAnsi" w:eastAsia="Times New Roman" w:hAnsiTheme="minorHAnsi" w:cstheme="minorHAnsi"/>
                <w:color w:val="000000" w:themeColor="text1"/>
                <w:sz w:val="22"/>
              </w:rPr>
              <w:t xml:space="preserve">Direct students back to their planning document and ask them to complete </w:t>
            </w:r>
            <w:r w:rsidR="0072076C">
              <w:rPr>
                <w:rFonts w:asciiTheme="minorHAnsi" w:eastAsia="Times New Roman" w:hAnsiTheme="minorHAnsi" w:cstheme="minorHAnsi"/>
                <w:color w:val="000000" w:themeColor="text1"/>
                <w:sz w:val="22"/>
              </w:rPr>
              <w:t xml:space="preserve">these tasks. Display Slide </w:t>
            </w:r>
            <w:r w:rsidR="0072076C" w:rsidRPr="0072076C">
              <w:rPr>
                <w:rFonts w:asciiTheme="minorHAnsi" w:eastAsia="Times New Roman" w:hAnsiTheme="minorHAnsi" w:cstheme="minorHAnsi"/>
                <w:color w:val="FF0000"/>
                <w:sz w:val="22"/>
              </w:rPr>
              <w:t>6</w:t>
            </w:r>
            <w:r w:rsidR="0072076C">
              <w:rPr>
                <w:rFonts w:asciiTheme="minorHAnsi" w:eastAsia="Times New Roman" w:hAnsiTheme="minorHAnsi" w:cstheme="minorHAnsi"/>
                <w:color w:val="FF0000"/>
                <w:sz w:val="22"/>
              </w:rPr>
              <w:t>.</w:t>
            </w:r>
            <w:r w:rsidRPr="008665EE">
              <w:rPr>
                <w:rFonts w:asciiTheme="minorHAnsi" w:eastAsia="Times New Roman" w:hAnsiTheme="minorHAnsi" w:cstheme="minorHAnsi"/>
                <w:color w:val="FF0000"/>
                <w:sz w:val="22"/>
              </w:rPr>
              <w:t xml:space="preserve"> </w:t>
            </w:r>
          </w:p>
          <w:p w14:paraId="540A8A4F" w14:textId="77777777" w:rsidR="0072076C" w:rsidRDefault="0072076C" w:rsidP="0072076C">
            <w:pPr>
              <w:spacing w:after="0" w:line="259" w:lineRule="auto"/>
              <w:rPr>
                <w:rFonts w:asciiTheme="minorHAnsi" w:eastAsia="Times New Roman" w:hAnsiTheme="minorHAnsi" w:cstheme="minorHAnsi"/>
                <w:color w:val="FF0000"/>
                <w:sz w:val="22"/>
              </w:rPr>
            </w:pPr>
          </w:p>
          <w:p w14:paraId="2E5F244A" w14:textId="203411C4" w:rsidR="008665EE" w:rsidRPr="008665EE" w:rsidRDefault="0072076C" w:rsidP="0072076C">
            <w:pPr>
              <w:spacing w:after="0" w:line="259" w:lineRule="auto"/>
              <w:rPr>
                <w:rFonts w:asciiTheme="minorHAnsi" w:eastAsia="Times New Roman" w:hAnsiTheme="minorHAnsi" w:cstheme="minorHAnsi"/>
                <w:color w:val="000000" w:themeColor="text1"/>
                <w:sz w:val="22"/>
              </w:rPr>
            </w:pPr>
            <w:r>
              <w:rPr>
                <w:rFonts w:asciiTheme="minorHAnsi" w:eastAsia="Times New Roman" w:hAnsiTheme="minorHAnsi" w:cstheme="minorHAnsi"/>
                <w:sz w:val="22"/>
              </w:rPr>
              <w:t xml:space="preserve">Refer students page </w:t>
            </w:r>
            <w:r w:rsidR="00C97BA2">
              <w:rPr>
                <w:rFonts w:asciiTheme="minorHAnsi" w:eastAsia="Times New Roman" w:hAnsiTheme="minorHAnsi" w:cstheme="minorHAnsi"/>
                <w:color w:val="FF0000"/>
                <w:sz w:val="22"/>
              </w:rPr>
              <w:t>19</w:t>
            </w:r>
            <w:r w:rsidR="008665EE" w:rsidRPr="008665EE">
              <w:rPr>
                <w:rFonts w:asciiTheme="minorHAnsi" w:eastAsia="Times New Roman" w:hAnsiTheme="minorHAnsi" w:cstheme="minorHAnsi"/>
                <w:sz w:val="22"/>
              </w:rPr>
              <w:t xml:space="preserve"> in the </w:t>
            </w:r>
            <w:r>
              <w:rPr>
                <w:rFonts w:asciiTheme="minorHAnsi" w:eastAsia="Times New Roman" w:hAnsiTheme="minorHAnsi" w:cstheme="minorHAnsi"/>
                <w:sz w:val="22"/>
              </w:rPr>
              <w:t xml:space="preserve">Student Guide. </w:t>
            </w:r>
          </w:p>
          <w:p w14:paraId="12FFFB49" w14:textId="731B48EA" w:rsidR="008665EE" w:rsidRPr="008665EE" w:rsidRDefault="008665EE" w:rsidP="00784560">
            <w:pPr>
              <w:numPr>
                <w:ilvl w:val="0"/>
                <w:numId w:val="15"/>
              </w:numPr>
              <w:spacing w:after="0" w:line="259" w:lineRule="auto"/>
              <w:rPr>
                <w:rFonts w:asciiTheme="minorHAnsi" w:eastAsia="Times New Roman" w:hAnsiTheme="minorHAnsi" w:cstheme="minorHAnsi"/>
                <w:sz w:val="22"/>
              </w:rPr>
            </w:pPr>
            <w:r w:rsidRPr="008665EE">
              <w:rPr>
                <w:rFonts w:asciiTheme="minorHAnsi" w:eastAsia="Times New Roman" w:hAnsiTheme="minorHAnsi" w:cstheme="minorHAnsi"/>
                <w:sz w:val="22"/>
              </w:rPr>
              <w:t xml:space="preserve">Check off the elements on the plan that were completed </w:t>
            </w:r>
            <w:r w:rsidR="00401991">
              <w:rPr>
                <w:rFonts w:asciiTheme="minorHAnsi" w:eastAsia="Times New Roman" w:hAnsiTheme="minorHAnsi" w:cstheme="minorHAnsi"/>
                <w:sz w:val="22"/>
              </w:rPr>
              <w:t>in this first development stage</w:t>
            </w:r>
          </w:p>
          <w:p w14:paraId="0157CF2E" w14:textId="2E6543F4" w:rsidR="008665EE" w:rsidRPr="008665EE" w:rsidRDefault="0072076C" w:rsidP="00784560">
            <w:pPr>
              <w:numPr>
                <w:ilvl w:val="0"/>
                <w:numId w:val="15"/>
              </w:numPr>
              <w:spacing w:after="0" w:line="259" w:lineRule="auto"/>
              <w:rPr>
                <w:rFonts w:asciiTheme="minorHAnsi" w:eastAsia="Times New Roman" w:hAnsiTheme="minorHAnsi" w:cstheme="minorHAnsi"/>
                <w:sz w:val="22"/>
              </w:rPr>
            </w:pPr>
            <w:r>
              <w:rPr>
                <w:rFonts w:asciiTheme="minorHAnsi" w:eastAsia="Times New Roman" w:hAnsiTheme="minorHAnsi" w:cstheme="minorHAnsi"/>
                <w:sz w:val="22"/>
              </w:rPr>
              <w:t>Put a star next to each of the tw</w:t>
            </w:r>
            <w:r w:rsidR="00401991">
              <w:rPr>
                <w:rFonts w:asciiTheme="minorHAnsi" w:eastAsia="Times New Roman" w:hAnsiTheme="minorHAnsi" w:cstheme="minorHAnsi"/>
                <w:sz w:val="22"/>
              </w:rPr>
              <w:t>o ideas that they like the most</w:t>
            </w:r>
            <w:r>
              <w:rPr>
                <w:rFonts w:asciiTheme="minorHAnsi" w:eastAsia="Times New Roman" w:hAnsiTheme="minorHAnsi" w:cstheme="minorHAnsi"/>
                <w:sz w:val="22"/>
              </w:rPr>
              <w:t xml:space="preserve"> </w:t>
            </w:r>
          </w:p>
          <w:p w14:paraId="20B3B8E8" w14:textId="2E5C4D3F" w:rsidR="008665EE" w:rsidRPr="008665EE" w:rsidRDefault="0072076C" w:rsidP="00784560">
            <w:pPr>
              <w:numPr>
                <w:ilvl w:val="0"/>
                <w:numId w:val="15"/>
              </w:numPr>
              <w:spacing w:after="0" w:line="259" w:lineRule="auto"/>
              <w:rPr>
                <w:rFonts w:asciiTheme="minorHAnsi" w:eastAsia="Times New Roman" w:hAnsiTheme="minorHAnsi" w:cstheme="minorHAnsi"/>
                <w:sz w:val="22"/>
              </w:rPr>
            </w:pPr>
            <w:r>
              <w:rPr>
                <w:rFonts w:asciiTheme="minorHAnsi" w:eastAsia="Times New Roman" w:hAnsiTheme="minorHAnsi" w:cstheme="minorHAnsi"/>
                <w:sz w:val="22"/>
              </w:rPr>
              <w:t>List one problem that you</w:t>
            </w:r>
            <w:r w:rsidR="008665EE" w:rsidRPr="008665EE">
              <w:rPr>
                <w:rFonts w:asciiTheme="minorHAnsi" w:eastAsia="Times New Roman" w:hAnsiTheme="minorHAnsi" w:cstheme="minorHAnsi"/>
                <w:sz w:val="22"/>
              </w:rPr>
              <w:t xml:space="preserve"> encountered</w:t>
            </w:r>
            <w:r>
              <w:rPr>
                <w:rFonts w:asciiTheme="minorHAnsi" w:eastAsia="Times New Roman" w:hAnsiTheme="minorHAnsi" w:cstheme="minorHAnsi"/>
                <w:sz w:val="22"/>
              </w:rPr>
              <w:t xml:space="preserve"> that they</w:t>
            </w:r>
            <w:r w:rsidR="00401991">
              <w:rPr>
                <w:rFonts w:asciiTheme="minorHAnsi" w:eastAsia="Times New Roman" w:hAnsiTheme="minorHAnsi" w:cstheme="minorHAnsi"/>
                <w:sz w:val="22"/>
              </w:rPr>
              <w:t xml:space="preserve"> may need additional help with</w:t>
            </w:r>
          </w:p>
          <w:p w14:paraId="29C961AB" w14:textId="77777777" w:rsidR="008665EE" w:rsidRPr="008665EE" w:rsidRDefault="008665EE" w:rsidP="008665EE">
            <w:pPr>
              <w:spacing w:after="0"/>
              <w:rPr>
                <w:rFonts w:asciiTheme="minorHAnsi" w:eastAsia="Times New Roman" w:hAnsiTheme="minorHAnsi" w:cstheme="minorHAnsi"/>
                <w:sz w:val="22"/>
              </w:rPr>
            </w:pPr>
          </w:p>
          <w:p w14:paraId="2DB4A3BE" w14:textId="698256BC" w:rsidR="008665EE" w:rsidRPr="008665EE" w:rsidRDefault="008665EE" w:rsidP="0072076C">
            <w:pPr>
              <w:spacing w:after="0" w:line="259" w:lineRule="auto"/>
              <w:rPr>
                <w:rFonts w:asciiTheme="minorHAnsi" w:eastAsia="Times New Roman" w:hAnsiTheme="minorHAnsi" w:cstheme="minorHAnsi"/>
                <w:color w:val="000000" w:themeColor="text1"/>
                <w:sz w:val="22"/>
              </w:rPr>
            </w:pPr>
            <w:r w:rsidRPr="008665EE">
              <w:rPr>
                <w:rFonts w:asciiTheme="minorHAnsi" w:eastAsia="Times New Roman" w:hAnsiTheme="minorHAnsi" w:cstheme="minorHAnsi"/>
                <w:color w:val="000000" w:themeColor="text1"/>
                <w:sz w:val="22"/>
              </w:rPr>
              <w:t>If desired, save each game for displaying from the teacher</w:t>
            </w:r>
            <w:r w:rsidR="0072076C">
              <w:rPr>
                <w:rFonts w:asciiTheme="minorHAnsi" w:eastAsia="Times New Roman" w:hAnsiTheme="minorHAnsi" w:cstheme="minorHAnsi"/>
                <w:color w:val="000000" w:themeColor="text1"/>
                <w:sz w:val="22"/>
              </w:rPr>
              <w:t>’s computing device</w:t>
            </w:r>
            <w:r w:rsidRPr="008665EE">
              <w:rPr>
                <w:rFonts w:asciiTheme="minorHAnsi" w:eastAsia="Times New Roman" w:hAnsiTheme="minorHAnsi" w:cstheme="minorHAnsi"/>
                <w:color w:val="000000" w:themeColor="text1"/>
                <w:sz w:val="22"/>
              </w:rPr>
              <w:t xml:space="preserve"> </w:t>
            </w:r>
            <w:r w:rsidR="0072076C">
              <w:rPr>
                <w:rFonts w:asciiTheme="minorHAnsi" w:eastAsia="Times New Roman" w:hAnsiTheme="minorHAnsi" w:cstheme="minorHAnsi"/>
                <w:color w:val="000000" w:themeColor="text1"/>
                <w:sz w:val="22"/>
              </w:rPr>
              <w:t>during the Show and Tell section</w:t>
            </w:r>
            <w:r w:rsidRPr="008665EE">
              <w:rPr>
                <w:rFonts w:asciiTheme="minorHAnsi" w:eastAsia="Times New Roman" w:hAnsiTheme="minorHAnsi" w:cstheme="minorHAnsi"/>
                <w:color w:val="000000" w:themeColor="text1"/>
                <w:sz w:val="22"/>
              </w:rPr>
              <w:t xml:space="preserve"> during lesson 6.</w:t>
            </w:r>
          </w:p>
          <w:p w14:paraId="28CBB2F4" w14:textId="2A4DAFC2" w:rsidR="00C520A0" w:rsidRPr="00EA54C2" w:rsidRDefault="00C520A0" w:rsidP="00C520A0">
            <w:pPr>
              <w:spacing w:before="120" w:after="60"/>
              <w:rPr>
                <w:rFonts w:asciiTheme="minorHAnsi" w:hAnsiTheme="minorHAnsi" w:cstheme="minorHAnsi"/>
                <w:sz w:val="22"/>
              </w:rPr>
            </w:pPr>
            <w:r>
              <w:rPr>
                <w:rFonts w:asciiTheme="minorHAnsi" w:eastAsiaTheme="minorEastAsia" w:hAnsiTheme="minorHAnsi"/>
                <w:sz w:val="22"/>
              </w:rPr>
              <w:t>Review Big Questions</w:t>
            </w:r>
            <w:r w:rsidR="00AF1963">
              <w:rPr>
                <w:rFonts w:asciiTheme="minorHAnsi" w:eastAsiaTheme="minorEastAsia" w:hAnsiTheme="minorHAnsi"/>
                <w:sz w:val="22"/>
              </w:rPr>
              <w:t>.</w:t>
            </w:r>
            <w:r>
              <w:rPr>
                <w:rFonts w:asciiTheme="minorHAnsi" w:eastAsiaTheme="minorEastAsia" w:hAnsiTheme="minorHAnsi"/>
                <w:sz w:val="22"/>
              </w:rPr>
              <w:t xml:space="preserve"> </w:t>
            </w:r>
          </w:p>
          <w:p w14:paraId="08459BF5" w14:textId="6E5EDDA0" w:rsidR="00C520A0" w:rsidRDefault="00C520A0" w:rsidP="00C520A0">
            <w:pPr>
              <w:pStyle w:val="NoSpacing"/>
              <w:numPr>
                <w:ilvl w:val="0"/>
                <w:numId w:val="0"/>
              </w:numPr>
              <w:rPr>
                <w:rStyle w:val="normaltextrun"/>
                <w:rFonts w:eastAsiaTheme="minorHAnsi" w:cs="Segoe UI"/>
              </w:rPr>
            </w:pPr>
          </w:p>
        </w:tc>
        <w:tc>
          <w:tcPr>
            <w:tcW w:w="2347" w:type="dxa"/>
          </w:tcPr>
          <w:p w14:paraId="2155CCD9" w14:textId="7849A3A8" w:rsidR="00C520A0" w:rsidRPr="00401991" w:rsidRDefault="00C9129D" w:rsidP="00401991">
            <w:pPr>
              <w:contextualSpacing/>
              <w:rPr>
                <w:rFonts w:ascii="Segoe UI" w:hAnsi="Segoe UI" w:cs="Segoe UI"/>
                <w:color w:val="FF0000"/>
                <w:sz w:val="22"/>
              </w:rPr>
            </w:pPr>
            <w:r w:rsidRPr="00C9129D">
              <w:rPr>
                <w:rFonts w:ascii="Segoe UI" w:eastAsia="Segoe UI" w:hAnsi="Segoe UI" w:cs="Segoe UI"/>
                <w:color w:val="FF0000"/>
                <w:sz w:val="22"/>
              </w:rPr>
              <w:t xml:space="preserve">Slide </w:t>
            </w:r>
            <w:r w:rsidR="00E64C97">
              <w:rPr>
                <w:rFonts w:ascii="Segoe UI" w:eastAsia="Segoe UI" w:hAnsi="Segoe UI" w:cs="Segoe UI"/>
                <w:color w:val="FF0000"/>
                <w:sz w:val="22"/>
              </w:rPr>
              <w:t>6</w:t>
            </w:r>
          </w:p>
          <w:p w14:paraId="3804264F" w14:textId="6758ED92" w:rsidR="00C520A0" w:rsidRDefault="00AF1963" w:rsidP="00C520A0">
            <w:pPr>
              <w:pStyle w:val="ListBullet"/>
              <w:numPr>
                <w:ilvl w:val="0"/>
                <w:numId w:val="0"/>
              </w:numPr>
              <w:rPr>
                <w:rFonts w:ascii="Segoe UI" w:hAnsi="Segoe UI" w:cs="Segoe UI"/>
              </w:rPr>
            </w:pPr>
            <w:r w:rsidRPr="00AF1963">
              <w:rPr>
                <w:rFonts w:ascii="Segoe UI" w:hAnsi="Segoe UI" w:cs="Segoe UI"/>
                <w:b/>
                <w:noProof/>
                <w:color w:val="AEAAAA" w:themeColor="background2" w:themeShade="BF"/>
                <w:sz w:val="22"/>
              </w:rPr>
              <w:drawing>
                <wp:inline distT="0" distB="0" distL="0" distR="0" wp14:anchorId="599EFB37" wp14:editId="2FBC9958">
                  <wp:extent cx="1801368" cy="1014984"/>
                  <wp:effectExtent l="0" t="0" r="8890" b="0"/>
                  <wp:docPr id="4" name="Picture 4" title="Thumbnail image of sli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01368" cy="1014984"/>
                          </a:xfrm>
                          <a:prstGeom prst="rect">
                            <a:avLst/>
                          </a:prstGeom>
                        </pic:spPr>
                      </pic:pic>
                    </a:graphicData>
                  </a:graphic>
                </wp:inline>
              </w:drawing>
            </w:r>
          </w:p>
          <w:p w14:paraId="18E45C1F" w14:textId="4AAEFB45" w:rsidR="00C520A0" w:rsidRPr="00401991" w:rsidRDefault="00C520A0" w:rsidP="00C520A0">
            <w:pPr>
              <w:pStyle w:val="ListBullet"/>
              <w:numPr>
                <w:ilvl w:val="0"/>
                <w:numId w:val="0"/>
              </w:numPr>
              <w:rPr>
                <w:rFonts w:ascii="Segoe UI" w:hAnsi="Segoe UI" w:cs="Segoe UI"/>
                <w:color w:val="FF0000"/>
                <w:sz w:val="22"/>
              </w:rPr>
            </w:pPr>
          </w:p>
          <w:p w14:paraId="35EA711A" w14:textId="7CDFC230" w:rsidR="00401991" w:rsidRPr="00401991" w:rsidRDefault="00401991" w:rsidP="00C520A0">
            <w:pPr>
              <w:pStyle w:val="ListBullet"/>
              <w:numPr>
                <w:ilvl w:val="0"/>
                <w:numId w:val="0"/>
              </w:numPr>
              <w:rPr>
                <w:rFonts w:ascii="Segoe UI" w:hAnsi="Segoe UI" w:cs="Segoe UI"/>
                <w:color w:val="FF0000"/>
                <w:sz w:val="22"/>
              </w:rPr>
            </w:pPr>
            <w:r w:rsidRPr="00401991">
              <w:rPr>
                <w:rFonts w:ascii="Segoe UI" w:hAnsi="Segoe UI" w:cs="Segoe UI"/>
                <w:color w:val="FF0000"/>
                <w:sz w:val="22"/>
              </w:rPr>
              <w:t>Slide 7</w:t>
            </w:r>
          </w:p>
          <w:p w14:paraId="717CCA56" w14:textId="01D748FF" w:rsidR="00C520A0" w:rsidRPr="00CA34C6" w:rsidRDefault="00401991" w:rsidP="00974099">
            <w:pPr>
              <w:pStyle w:val="ListBullet"/>
              <w:numPr>
                <w:ilvl w:val="0"/>
                <w:numId w:val="0"/>
              </w:numPr>
              <w:rPr>
                <w:rFonts w:ascii="Segoe UI" w:hAnsi="Segoe UI" w:cs="Segoe UI"/>
              </w:rPr>
            </w:pPr>
            <w:r w:rsidRPr="00401991">
              <w:rPr>
                <w:rFonts w:ascii="Segoe UI" w:hAnsi="Segoe UI" w:cs="Segoe UI"/>
                <w:noProof/>
              </w:rPr>
              <w:drawing>
                <wp:inline distT="0" distB="0" distL="0" distR="0" wp14:anchorId="52C9EC96" wp14:editId="52C9B59C">
                  <wp:extent cx="1801368" cy="1014984"/>
                  <wp:effectExtent l="0" t="0" r="8890" b="0"/>
                  <wp:docPr id="12" name="Picture 12" title="Thumbnail image of sli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801368" cy="1014984"/>
                          </a:xfrm>
                          <a:prstGeom prst="rect">
                            <a:avLst/>
                          </a:prstGeom>
                        </pic:spPr>
                      </pic:pic>
                    </a:graphicData>
                  </a:graphic>
                </wp:inline>
              </w:drawing>
            </w:r>
          </w:p>
        </w:tc>
      </w:tr>
    </w:tbl>
    <w:p w14:paraId="2B0503CC" w14:textId="397CEEB5" w:rsidR="00CB0BA3" w:rsidRDefault="00CB0BA3" w:rsidP="00CB0BA3">
      <w:pPr>
        <w:keepNext/>
        <w:keepLines/>
        <w:spacing w:after="120" w:line="259" w:lineRule="auto"/>
        <w:outlineLvl w:val="0"/>
        <w:rPr>
          <w:rFonts w:ascii="Segoe UI" w:eastAsiaTheme="majorEastAsia" w:hAnsi="Segoe UI" w:cstheme="majorBidi"/>
          <w:b/>
          <w:bCs/>
          <w:sz w:val="24"/>
          <w:szCs w:val="26"/>
        </w:rPr>
      </w:pPr>
    </w:p>
    <w:p w14:paraId="5D95FDCC" w14:textId="77777777" w:rsidR="008665EE" w:rsidRPr="00401991" w:rsidRDefault="008665EE" w:rsidP="008665EE">
      <w:pPr>
        <w:pStyle w:val="Header2"/>
        <w:rPr>
          <w:rStyle w:val="normaltextrun"/>
          <w:rFonts w:cs="Segoe UI"/>
          <w:b/>
          <w:color w:val="auto"/>
          <w:szCs w:val="24"/>
        </w:rPr>
      </w:pPr>
      <w:r w:rsidRPr="00401991">
        <w:rPr>
          <w:b/>
          <w:color w:val="auto"/>
          <w:szCs w:val="24"/>
        </w:rPr>
        <w:t xml:space="preserve">Extensions </w:t>
      </w:r>
      <w:r w:rsidRPr="00401991">
        <w:rPr>
          <w:rStyle w:val="normaltextrun"/>
          <w:rFonts w:eastAsia="Segoe UI" w:cs="Segoe UI"/>
          <w:b/>
          <w:color w:val="auto"/>
          <w:szCs w:val="24"/>
        </w:rPr>
        <w:t xml:space="preserve"> </w:t>
      </w:r>
    </w:p>
    <w:p w14:paraId="284C7F0E" w14:textId="7D4A8CD6" w:rsidR="00CB0BA3" w:rsidRPr="00163B57" w:rsidRDefault="008665EE" w:rsidP="00163B57">
      <w:pPr>
        <w:spacing w:after="0" w:line="259" w:lineRule="auto"/>
        <w:rPr>
          <w:rFonts w:asciiTheme="minorHAnsi" w:eastAsia="Times New Roman" w:hAnsiTheme="minorHAnsi" w:cstheme="minorHAnsi"/>
          <w:color w:val="000000" w:themeColor="text1"/>
          <w:sz w:val="22"/>
        </w:rPr>
      </w:pPr>
      <w:r w:rsidRPr="00163B57">
        <w:rPr>
          <w:rFonts w:asciiTheme="minorHAnsi" w:eastAsia="Times New Roman" w:hAnsiTheme="minorHAnsi" w:cstheme="minorHAnsi"/>
          <w:color w:val="000000" w:themeColor="text1"/>
          <w:sz w:val="22"/>
        </w:rPr>
        <w:t xml:space="preserve">It’s possible that students will have elements in their plans that will require more research time than is available during the class period. Assign them to find examples in other Kodu games </w:t>
      </w:r>
      <w:r w:rsidR="00163B57">
        <w:rPr>
          <w:rFonts w:asciiTheme="minorHAnsi" w:eastAsia="Times New Roman" w:hAnsiTheme="minorHAnsi" w:cstheme="minorHAnsi"/>
          <w:color w:val="000000" w:themeColor="text1"/>
          <w:sz w:val="22"/>
        </w:rPr>
        <w:t xml:space="preserve">on the Kodu Game Lab Community </w:t>
      </w:r>
      <w:r w:rsidRPr="00163B57">
        <w:rPr>
          <w:rFonts w:asciiTheme="minorHAnsi" w:eastAsia="Times New Roman" w:hAnsiTheme="minorHAnsi" w:cstheme="minorHAnsi"/>
          <w:color w:val="000000" w:themeColor="text1"/>
          <w:sz w:val="22"/>
        </w:rPr>
        <w:t>of what they would like to include.</w:t>
      </w:r>
    </w:p>
    <w:tbl>
      <w:tblPr>
        <w:tblStyle w:val="TableGrid"/>
        <w:tblpPr w:leftFromText="180" w:rightFromText="180" w:vertAnchor="text" w:horzAnchor="margin" w:tblpY="145"/>
        <w:tblW w:w="8852" w:type="dxa"/>
        <w:tblBorders>
          <w:left w:val="none" w:sz="0" w:space="0" w:color="auto"/>
          <w:right w:val="none" w:sz="0" w:space="0" w:color="auto"/>
          <w:insideH w:val="none" w:sz="0" w:space="0" w:color="auto"/>
          <w:insideV w:val="none" w:sz="0" w:space="0" w:color="auto"/>
        </w:tblBorders>
        <w:tblCellMar>
          <w:left w:w="115" w:type="dxa"/>
          <w:bottom w:w="216" w:type="dxa"/>
          <w:right w:w="115" w:type="dxa"/>
        </w:tblCellMar>
        <w:tblLook w:val="04A0" w:firstRow="1" w:lastRow="0" w:firstColumn="1" w:lastColumn="0" w:noHBand="0" w:noVBand="1"/>
        <w:tblCaption w:val="Tips"/>
        <w:tblDescription w:val="How to manage collaborative projects."/>
      </w:tblPr>
      <w:tblGrid>
        <w:gridCol w:w="1620"/>
        <w:gridCol w:w="7232"/>
      </w:tblGrid>
      <w:tr w:rsidR="00CB0BA3" w:rsidRPr="008665EE" w14:paraId="20942D82" w14:textId="77777777" w:rsidTr="00C105D7">
        <w:trPr>
          <w:trHeight w:val="1542"/>
          <w:tblHeader/>
        </w:trPr>
        <w:tc>
          <w:tcPr>
            <w:tcW w:w="1620" w:type="dxa"/>
            <w:tcBorders>
              <w:top w:val="single" w:sz="12" w:space="0" w:color="C00000"/>
              <w:bottom w:val="single" w:sz="12" w:space="0" w:color="C00000"/>
            </w:tcBorders>
          </w:tcPr>
          <w:p w14:paraId="19B2FCE7" w14:textId="77777777" w:rsidR="00CB0BA3" w:rsidRPr="008665EE" w:rsidRDefault="00CB0BA3" w:rsidP="00960DC7">
            <w:pPr>
              <w:keepNext/>
              <w:keepLines/>
              <w:tabs>
                <w:tab w:val="center" w:pos="699"/>
              </w:tabs>
              <w:spacing w:after="0" w:line="259" w:lineRule="auto"/>
              <w:rPr>
                <w:rFonts w:ascii="Segoe UI" w:eastAsiaTheme="majorEastAsia" w:hAnsi="Segoe UI" w:cs="Segoe UI"/>
                <w:color w:val="767171" w:themeColor="background2" w:themeShade="80"/>
                <w:sz w:val="22"/>
              </w:rPr>
            </w:pPr>
            <w:r w:rsidRPr="008665EE">
              <w:rPr>
                <w:rFonts w:ascii="Segoe UI" w:eastAsiaTheme="majorEastAsia" w:hAnsi="Segoe UI" w:cs="Segoe UI"/>
                <w:noProof/>
                <w:color w:val="767171" w:themeColor="background2" w:themeShade="80"/>
                <w:sz w:val="22"/>
              </w:rPr>
              <w:drawing>
                <wp:anchor distT="0" distB="0" distL="114300" distR="114300" simplePos="0" relativeHeight="251660289" behindDoc="0" locked="0" layoutInCell="1" allowOverlap="1" wp14:anchorId="4E5E7AF6" wp14:editId="1A64F4ED">
                  <wp:simplePos x="0" y="0"/>
                  <wp:positionH relativeFrom="column">
                    <wp:posOffset>9525</wp:posOffset>
                  </wp:positionH>
                  <wp:positionV relativeFrom="paragraph">
                    <wp:posOffset>206375</wp:posOffset>
                  </wp:positionV>
                  <wp:extent cx="800100" cy="800100"/>
                  <wp:effectExtent l="0" t="0" r="0" b="0"/>
                  <wp:wrapNone/>
                  <wp:docPr id="1" name="Picture 1" title="&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Tips image RED2.png"/>
                          <pic:cNvPicPr/>
                        </pic:nvPicPr>
                        <pic:blipFill>
                          <a:blip r:embed="rId20">
                            <a:extLst>
                              <a:ext uri="{28A0092B-C50C-407E-A947-70E740481C1C}">
                                <a14:useLocalDpi xmlns:a14="http://schemas.microsoft.com/office/drawing/2010/main" val="0"/>
                              </a:ext>
                            </a:extLst>
                          </a:blip>
                          <a:stretch>
                            <a:fillRect/>
                          </a:stretch>
                        </pic:blipFill>
                        <pic:spPr>
                          <a:xfrm>
                            <a:off x="0" y="0"/>
                            <a:ext cx="800100" cy="800100"/>
                          </a:xfrm>
                          <a:prstGeom prst="rect">
                            <a:avLst/>
                          </a:prstGeom>
                        </pic:spPr>
                      </pic:pic>
                    </a:graphicData>
                  </a:graphic>
                  <wp14:sizeRelH relativeFrom="margin">
                    <wp14:pctWidth>0</wp14:pctWidth>
                  </wp14:sizeRelH>
                  <wp14:sizeRelV relativeFrom="margin">
                    <wp14:pctHeight>0</wp14:pctHeight>
                  </wp14:sizeRelV>
                </wp:anchor>
              </w:drawing>
            </w:r>
          </w:p>
        </w:tc>
        <w:tc>
          <w:tcPr>
            <w:tcW w:w="7232" w:type="dxa"/>
            <w:tcBorders>
              <w:top w:val="single" w:sz="12" w:space="0" w:color="C00000"/>
              <w:bottom w:val="single" w:sz="12" w:space="0" w:color="C00000"/>
            </w:tcBorders>
          </w:tcPr>
          <w:p w14:paraId="029CE1F8" w14:textId="77777777" w:rsidR="00CB0BA3" w:rsidRPr="008665EE" w:rsidRDefault="00CB0BA3" w:rsidP="00CB0BA3">
            <w:pPr>
              <w:spacing w:after="0" w:line="259" w:lineRule="auto"/>
              <w:rPr>
                <w:rFonts w:ascii="Segoe UI" w:eastAsiaTheme="majorEastAsia" w:hAnsi="Segoe UI" w:cs="Segoe UI"/>
                <w:iCs/>
                <w:sz w:val="22"/>
              </w:rPr>
            </w:pPr>
            <w:r w:rsidRPr="008665EE">
              <w:rPr>
                <w:rFonts w:ascii="Segoe UI" w:eastAsia="Segoe UI" w:hAnsi="Segoe UI" w:cs="Segoe UI"/>
                <w:iCs/>
                <w:sz w:val="22"/>
              </w:rPr>
              <w:t>Tips</w:t>
            </w:r>
          </w:p>
          <w:p w14:paraId="57959579" w14:textId="72761ED6" w:rsidR="00CB0BA3" w:rsidRPr="008665EE" w:rsidRDefault="008665EE" w:rsidP="00163B57">
            <w:pPr>
              <w:spacing w:after="0" w:line="259" w:lineRule="auto"/>
              <w:jc w:val="both"/>
              <w:rPr>
                <w:rFonts w:ascii="Segoe UI" w:eastAsiaTheme="minorEastAsia" w:hAnsi="Segoe UI" w:cs="Segoe UI"/>
                <w:color w:val="767171" w:themeColor="background2" w:themeShade="80"/>
                <w:sz w:val="22"/>
              </w:rPr>
            </w:pPr>
            <w:r w:rsidRPr="008665EE">
              <w:rPr>
                <w:rStyle w:val="normaltextrun"/>
                <w:rFonts w:ascii="Segoe UI" w:hAnsi="Segoe UI" w:cs="Segoe UI"/>
                <w:sz w:val="22"/>
              </w:rPr>
              <w:t>Managing collaborative projects requires unique skills. The teacher’s role will be more of a coach than a boss. Encourage students to solve their own problems by asking leading questions. Encourage them to learn from and share ideas with their peers. An important task for the teacher is to keep teams on track and to guide their decisions about what is doable in the time allowed for the project. Encourage students to build their projects in phases such that one phase is complete and functional before the next stage is attempted.</w:t>
            </w:r>
          </w:p>
        </w:tc>
      </w:tr>
    </w:tbl>
    <w:p w14:paraId="7A1C33C9" w14:textId="05703A09" w:rsidR="00513BBD" w:rsidRPr="00BB59B2" w:rsidRDefault="00531D19" w:rsidP="00531D19">
      <w:pPr>
        <w:pStyle w:val="Header1"/>
        <w:tabs>
          <w:tab w:val="left" w:pos="8498"/>
        </w:tabs>
        <w:rPr>
          <w:rFonts w:cs="Segoe UI"/>
          <w:szCs w:val="22"/>
        </w:rPr>
      </w:pPr>
      <w:r>
        <w:rPr>
          <w:rFonts w:cs="Segoe UI"/>
          <w:szCs w:val="22"/>
        </w:rPr>
        <w:tab/>
      </w:r>
    </w:p>
    <w:sectPr w:rsidR="00513BBD" w:rsidRPr="00BB59B2" w:rsidSect="00044DD4">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440" w:right="1440" w:bottom="1350" w:left="1530" w:header="576"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16FE5A" w14:textId="77777777" w:rsidR="008A4E14" w:rsidRDefault="008A4E14" w:rsidP="007B3EAD">
      <w:r>
        <w:separator/>
      </w:r>
    </w:p>
  </w:endnote>
  <w:endnote w:type="continuationSeparator" w:id="0">
    <w:p w14:paraId="3A965C93" w14:textId="77777777" w:rsidR="008A4E14" w:rsidRDefault="008A4E14" w:rsidP="007B3EAD">
      <w:r>
        <w:continuationSeparator/>
      </w:r>
    </w:p>
  </w:endnote>
  <w:endnote w:type="continuationNotice" w:id="1">
    <w:p w14:paraId="4A61525A" w14:textId="77777777" w:rsidR="008A4E14" w:rsidRDefault="008A4E1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Pro Light">
    <w:altName w:val="Calibri"/>
    <w:charset w:val="00"/>
    <w:family w:val="swiss"/>
    <w:pitch w:val="variable"/>
    <w:sig w:usb0="A00002AF" w:usb1="4000205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emibold">
    <w:panose1 w:val="020B0702040204020203"/>
    <w:charset w:val="00"/>
    <w:family w:val="swiss"/>
    <w:pitch w:val="variable"/>
    <w:sig w:usb0="E4002EFF" w:usb1="C000E47F" w:usb2="00000009" w:usb3="00000000" w:csb0="000001FF" w:csb1="00000000"/>
  </w:font>
  <w:font w:name="Segoe Pro">
    <w:altName w:val="Lucida Sans Unicode"/>
    <w:charset w:val="00"/>
    <w:family w:val="swiss"/>
    <w:pitch w:val="variable"/>
    <w:sig w:usb0="A00002AF" w:usb1="4000205B" w:usb2="00000000" w:usb3="00000000" w:csb0="0000009F" w:csb1="00000000"/>
  </w:font>
  <w:font w:name="Segoe Pro Semibold">
    <w:altName w:val="Segoe UI Semibold"/>
    <w:charset w:val="00"/>
    <w:family w:val="swiss"/>
    <w:pitch w:val="variable"/>
    <w:sig w:usb0="A00002AF" w:usb1="4000205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egoe">
    <w:altName w:val="Times New Roman"/>
    <w:panose1 w:val="00000000000000000000"/>
    <w:charset w:val="00"/>
    <w:family w:val="roman"/>
    <w:notTrueType/>
    <w:pitch w:val="default"/>
  </w:font>
  <w:font w:name="Segoe UI Light">
    <w:panose1 w:val="020B0502040204020203"/>
    <w:charset w:val="00"/>
    <w:family w:val="swiss"/>
    <w:pitch w:val="variable"/>
    <w:sig w:usb0="E4002EFF" w:usb1="C000E47F" w:usb2="00000009" w:usb3="00000000" w:csb0="000001FF" w:csb1="00000000"/>
  </w:font>
  <w:font w:name="Segoe UI,Times New Roman">
    <w:altName w:val="Times New Roman"/>
    <w:panose1 w:val="00000000000000000000"/>
    <w:charset w:val="00"/>
    <w:family w:val="roman"/>
    <w:notTrueType/>
    <w:pitch w:val="default"/>
  </w:font>
  <w:font w:name="Segoe UI,Segoe UI,Segoe UI,Sego">
    <w:altName w:val="Times New Roman"/>
    <w:panose1 w:val="00000000000000000000"/>
    <w:charset w:val="00"/>
    <w:family w:val="roman"/>
    <w:notTrueType/>
    <w:pitch w:val="default"/>
  </w:font>
  <w:font w:name="Segoe WP Light">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02F7D" w14:textId="77777777" w:rsidR="00974099" w:rsidRDefault="009740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noProof/>
        <w:szCs w:val="20"/>
      </w:rPr>
      <w:id w:val="-607963842"/>
      <w:docPartObj>
        <w:docPartGallery w:val="Page Numbers (Bottom of Page)"/>
        <w:docPartUnique/>
      </w:docPartObj>
    </w:sdtPr>
    <w:sdtEndPr/>
    <w:sdtContent>
      <w:p w14:paraId="5E335AEB" w14:textId="77777777" w:rsidR="00236166" w:rsidRDefault="00236166" w:rsidP="00657C0C">
        <w:r>
          <w:rPr>
            <w:rFonts w:cs="Segoe WP Light"/>
            <w:noProof/>
          </w:rPr>
          <w:drawing>
            <wp:anchor distT="0" distB="0" distL="114300" distR="114300" simplePos="0" relativeHeight="251658240" behindDoc="0" locked="0" layoutInCell="1" allowOverlap="1" wp14:anchorId="1AA88A49" wp14:editId="3876B403">
              <wp:simplePos x="0" y="0"/>
              <wp:positionH relativeFrom="column">
                <wp:posOffset>3600772</wp:posOffset>
              </wp:positionH>
              <wp:positionV relativeFrom="paragraph">
                <wp:posOffset>-2446942</wp:posOffset>
              </wp:positionV>
              <wp:extent cx="3152775" cy="3152775"/>
              <wp:effectExtent l="0" t="0" r="9525" b="9525"/>
              <wp:wrapNone/>
              <wp:docPr id="17" name="Picture 17" title="Microsoft Imagine logo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r-man watermark red.png"/>
                      <pic:cNvPicPr/>
                    </pic:nvPicPr>
                    <pic:blipFill>
                      <a:blip r:embed="rId1">
                        <a:extLst>
                          <a:ext uri="{28A0092B-C50C-407E-A947-70E740481C1C}">
                            <a14:useLocalDpi xmlns:a14="http://schemas.microsoft.com/office/drawing/2010/main" val="0"/>
                          </a:ext>
                        </a:extLst>
                      </a:blip>
                      <a:stretch>
                        <a:fillRect/>
                      </a:stretch>
                    </pic:blipFill>
                    <pic:spPr>
                      <a:xfrm>
                        <a:off x="0" y="0"/>
                        <a:ext cx="3152775" cy="3152775"/>
                      </a:xfrm>
                      <a:prstGeom prst="rect">
                        <a:avLst/>
                      </a:prstGeom>
                    </pic:spPr>
                  </pic:pic>
                </a:graphicData>
              </a:graphic>
              <wp14:sizeRelH relativeFrom="margin">
                <wp14:pctWidth>0</wp14:pctWidth>
              </wp14:sizeRelH>
              <wp14:sizeRelV relativeFrom="margin">
                <wp14:pctHeight>0</wp14:pctHeight>
              </wp14:sizeRelV>
            </wp:anchor>
          </w:drawing>
        </w:r>
      </w:p>
      <w:p w14:paraId="7333D62A" w14:textId="1E7DCE8B" w:rsidR="00236166" w:rsidRPr="00915695" w:rsidRDefault="00236166" w:rsidP="00657C0C">
        <w:pPr>
          <w:pStyle w:val="TDHeaderandFooter"/>
          <w:jc w:val="right"/>
        </w:pPr>
        <w:r>
          <w:rPr>
            <w:rFonts w:cs="Segoe WP Light"/>
          </w:rPr>
          <w:drawing>
            <wp:anchor distT="0" distB="0" distL="114300" distR="114300" simplePos="0" relativeHeight="251658242" behindDoc="0" locked="0" layoutInCell="1" allowOverlap="1" wp14:anchorId="4673E1D8" wp14:editId="2EC75575">
              <wp:simplePos x="0" y="0"/>
              <wp:positionH relativeFrom="column">
                <wp:posOffset>76201</wp:posOffset>
              </wp:positionH>
              <wp:positionV relativeFrom="paragraph">
                <wp:posOffset>20320</wp:posOffset>
              </wp:positionV>
              <wp:extent cx="857247" cy="180022"/>
              <wp:effectExtent l="0" t="0" r="635" b="0"/>
              <wp:wrapNone/>
              <wp:docPr id="18" name="Picture 18" title="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CorporationMSFT.PNG"/>
                      <pic:cNvPicPr/>
                    </pic:nvPicPr>
                    <pic:blipFill>
                      <a:blip r:embed="rId2">
                        <a:extLst>
                          <a:ext uri="{28A0092B-C50C-407E-A947-70E740481C1C}">
                            <a14:useLocalDpi xmlns:a14="http://schemas.microsoft.com/office/drawing/2010/main" val="0"/>
                          </a:ext>
                        </a:extLst>
                      </a:blip>
                      <a:stretch>
                        <a:fillRect/>
                      </a:stretch>
                    </pic:blipFill>
                    <pic:spPr>
                      <a:xfrm>
                        <a:off x="0" y="0"/>
                        <a:ext cx="857247" cy="180022"/>
                      </a:xfrm>
                      <a:prstGeom prst="rect">
                        <a:avLst/>
                      </a:prstGeom>
                    </pic:spPr>
                  </pic:pic>
                </a:graphicData>
              </a:graphic>
              <wp14:sizeRelH relativeFrom="margin">
                <wp14:pctWidth>0</wp14:pctWidth>
              </wp14:sizeRelH>
              <wp14:sizeRelV relativeFrom="margin">
                <wp14:pctHeight>0</wp14:pctHeight>
              </wp14:sizeRelV>
            </wp:anchor>
          </w:drawing>
        </w:r>
        <w:r w:rsidR="00531D19">
          <w:t>5</w:t>
        </w:r>
        <w:r>
          <w:t xml:space="preserve">_Lesson page </w:t>
        </w:r>
        <w:r w:rsidRPr="00802321">
          <w:fldChar w:fldCharType="begin"/>
        </w:r>
        <w:r w:rsidRPr="00802321">
          <w:instrText xml:space="preserve"> PAGE   \* MERGEFORMAT </w:instrText>
        </w:r>
        <w:r w:rsidRPr="00802321">
          <w:fldChar w:fldCharType="separate"/>
        </w:r>
        <w:r w:rsidR="00960DC7">
          <w:t>2</w:t>
        </w:r>
        <w:r w:rsidRPr="00802321">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Segoe UI" w:hAnsi="Segoe UI"/>
        <w:noProof/>
        <w:szCs w:val="20"/>
      </w:rPr>
      <w:id w:val="-274103699"/>
      <w:docPartObj>
        <w:docPartGallery w:val="Page Numbers (Bottom of Page)"/>
        <w:docPartUnique/>
      </w:docPartObj>
    </w:sdtPr>
    <w:sdtEndPr/>
    <w:sdtContent>
      <w:p w14:paraId="0E1CAA09" w14:textId="77777777" w:rsidR="00236166" w:rsidRPr="007B3EAD" w:rsidRDefault="00236166" w:rsidP="00DA620B">
        <w:r>
          <w:rPr>
            <w:rFonts w:cs="Segoe WP Light"/>
            <w:noProof/>
          </w:rPr>
          <w:drawing>
            <wp:anchor distT="0" distB="0" distL="114300" distR="114300" simplePos="0" relativeHeight="251658241" behindDoc="0" locked="0" layoutInCell="1" allowOverlap="1" wp14:anchorId="64EEE3D3" wp14:editId="36FF84F6">
              <wp:simplePos x="0" y="0"/>
              <wp:positionH relativeFrom="column">
                <wp:posOffset>3506086</wp:posOffset>
              </wp:positionH>
              <wp:positionV relativeFrom="paragraph">
                <wp:posOffset>-2595388</wp:posOffset>
              </wp:positionV>
              <wp:extent cx="3152775" cy="3152775"/>
              <wp:effectExtent l="0" t="0" r="9525" b="9525"/>
              <wp:wrapNone/>
              <wp:docPr id="20" name="Picture 20" title="Microsoft Imagine logo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ar-man watermark red.png"/>
                      <pic:cNvPicPr/>
                    </pic:nvPicPr>
                    <pic:blipFill>
                      <a:blip r:embed="rId1">
                        <a:extLst>
                          <a:ext uri="{28A0092B-C50C-407E-A947-70E740481C1C}">
                            <a14:useLocalDpi xmlns:a14="http://schemas.microsoft.com/office/drawing/2010/main" val="0"/>
                          </a:ext>
                        </a:extLst>
                      </a:blip>
                      <a:stretch>
                        <a:fillRect/>
                      </a:stretch>
                    </pic:blipFill>
                    <pic:spPr>
                      <a:xfrm>
                        <a:off x="0" y="0"/>
                        <a:ext cx="3152775" cy="3152775"/>
                      </a:xfrm>
                      <a:prstGeom prst="rect">
                        <a:avLst/>
                      </a:prstGeom>
                    </pic:spPr>
                  </pic:pic>
                </a:graphicData>
              </a:graphic>
              <wp14:sizeRelH relativeFrom="margin">
                <wp14:pctWidth>0</wp14:pctWidth>
              </wp14:sizeRelH>
              <wp14:sizeRelV relativeFrom="margin">
                <wp14:pctHeight>0</wp14:pctHeight>
              </wp14:sizeRelV>
            </wp:anchor>
          </w:drawing>
        </w:r>
      </w:p>
      <w:p w14:paraId="7CB3C587" w14:textId="3BD42F39" w:rsidR="00236166" w:rsidRPr="00DA620B" w:rsidRDefault="00236166" w:rsidP="00657C0C">
        <w:pPr>
          <w:pStyle w:val="TDHeaderandFooter"/>
          <w:jc w:val="right"/>
        </w:pPr>
        <w:r>
          <w:rPr>
            <w:rFonts w:cs="Segoe WP Light"/>
          </w:rPr>
          <w:drawing>
            <wp:anchor distT="0" distB="0" distL="114300" distR="114300" simplePos="0" relativeHeight="251658243" behindDoc="0" locked="0" layoutInCell="1" allowOverlap="1" wp14:anchorId="0E838358" wp14:editId="0D84E1C0">
              <wp:simplePos x="0" y="0"/>
              <wp:positionH relativeFrom="column">
                <wp:posOffset>9526</wp:posOffset>
              </wp:positionH>
              <wp:positionV relativeFrom="paragraph">
                <wp:posOffset>10795</wp:posOffset>
              </wp:positionV>
              <wp:extent cx="857247" cy="180022"/>
              <wp:effectExtent l="0" t="0" r="635" b="0"/>
              <wp:wrapNone/>
              <wp:docPr id="21" name="Picture 21" title="Microso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oftCorporationMSFT.PNG"/>
                      <pic:cNvPicPr/>
                    </pic:nvPicPr>
                    <pic:blipFill>
                      <a:blip r:embed="rId2">
                        <a:extLst>
                          <a:ext uri="{28A0092B-C50C-407E-A947-70E740481C1C}">
                            <a14:useLocalDpi xmlns:a14="http://schemas.microsoft.com/office/drawing/2010/main" val="0"/>
                          </a:ext>
                        </a:extLst>
                      </a:blip>
                      <a:stretch>
                        <a:fillRect/>
                      </a:stretch>
                    </pic:blipFill>
                    <pic:spPr>
                      <a:xfrm>
                        <a:off x="0" y="0"/>
                        <a:ext cx="857247" cy="180022"/>
                      </a:xfrm>
                      <a:prstGeom prst="rect">
                        <a:avLst/>
                      </a:prstGeom>
                    </pic:spPr>
                  </pic:pic>
                </a:graphicData>
              </a:graphic>
              <wp14:sizeRelH relativeFrom="margin">
                <wp14:pctWidth>0</wp14:pctWidth>
              </wp14:sizeRelH>
              <wp14:sizeRelV relativeFrom="margin">
                <wp14:pctHeight>0</wp14:pctHeight>
              </wp14:sizeRelV>
            </wp:anchor>
          </w:drawing>
        </w:r>
        <w:r w:rsidR="008E7F5A">
          <w:t>5</w:t>
        </w:r>
        <w:r>
          <w:t xml:space="preserve">_Lesson page </w:t>
        </w:r>
        <w:r w:rsidRPr="00802321">
          <w:fldChar w:fldCharType="begin"/>
        </w:r>
        <w:r w:rsidRPr="00802321">
          <w:instrText xml:space="preserve"> PAGE   \* MERGEFORMAT </w:instrText>
        </w:r>
        <w:r w:rsidRPr="00802321">
          <w:fldChar w:fldCharType="separate"/>
        </w:r>
        <w:r w:rsidR="00960DC7">
          <w:t>1</w:t>
        </w:r>
        <w:r w:rsidRPr="00802321">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4CE2D" w14:textId="77777777" w:rsidR="008A4E14" w:rsidRDefault="008A4E14" w:rsidP="007B3EAD">
      <w:r>
        <w:separator/>
      </w:r>
    </w:p>
  </w:footnote>
  <w:footnote w:type="continuationSeparator" w:id="0">
    <w:p w14:paraId="35147772" w14:textId="77777777" w:rsidR="008A4E14" w:rsidRDefault="008A4E14" w:rsidP="007B3EAD">
      <w:r>
        <w:continuationSeparator/>
      </w:r>
    </w:p>
  </w:footnote>
  <w:footnote w:type="continuationNotice" w:id="1">
    <w:p w14:paraId="7703E0CD" w14:textId="77777777" w:rsidR="008A4E14" w:rsidRDefault="008A4E1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FF6AA" w14:textId="77777777" w:rsidR="00974099" w:rsidRDefault="009740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8FBA3" w14:textId="798B16FC" w:rsidR="00236166" w:rsidRDefault="003A1F4C" w:rsidP="00861DB6">
    <w:pPr>
      <w:pStyle w:val="TDHeaderandFooter"/>
    </w:pPr>
    <w:r>
      <w:t>Lesson 5</w:t>
    </w:r>
    <w:r w:rsidR="001041DC">
      <w:t xml:space="preserve"> </w:t>
    </w:r>
    <w:r w:rsidR="00D6185F">
      <w:t xml:space="preserve">Kodu Makerspace </w:t>
    </w:r>
    <w:r w:rsidR="00ED79A5">
      <w:t>–</w:t>
    </w:r>
    <w:r w:rsidR="003127AA">
      <w:t xml:space="preserve"> </w:t>
    </w:r>
    <w:r w:rsidR="00ED79A5">
      <w:t xml:space="preserve">Creative Collaboration </w:t>
    </w:r>
    <w:r w:rsidR="00D6185F">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56B0" w14:textId="0B0BFB94" w:rsidR="00236166" w:rsidRDefault="00236166" w:rsidP="00E670A3">
    <w:pPr>
      <w:pStyle w:val="Header"/>
      <w:tabs>
        <w:tab w:val="clear" w:pos="4680"/>
        <w:tab w:val="clear" w:pos="9360"/>
        <w:tab w:val="left" w:pos="1440"/>
        <w:tab w:val="left" w:pos="2685"/>
        <w:tab w:val="left" w:pos="8292"/>
      </w:tabs>
    </w:pPr>
    <w:r>
      <w:rPr>
        <w:noProof/>
      </w:rPr>
      <w:drawing>
        <wp:anchor distT="0" distB="0" distL="114300" distR="114300" simplePos="0" relativeHeight="251658244" behindDoc="1" locked="0" layoutInCell="1" allowOverlap="1" wp14:anchorId="6E61A432" wp14:editId="478281B7">
          <wp:simplePos x="0" y="0"/>
          <wp:positionH relativeFrom="column">
            <wp:posOffset>-982980</wp:posOffset>
          </wp:positionH>
          <wp:positionV relativeFrom="paragraph">
            <wp:posOffset>-375285</wp:posOffset>
          </wp:positionV>
          <wp:extent cx="7762874" cy="1369919"/>
          <wp:effectExtent l="0" t="0" r="0" b="1905"/>
          <wp:wrapNone/>
          <wp:docPr id="19" name="Picture 19" title="&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 Multi-Color Header.jpg"/>
                  <pic:cNvPicPr/>
                </pic:nvPicPr>
                <pic:blipFill>
                  <a:blip r:embed="rId1">
                    <a:extLst>
                      <a:ext uri="{28A0092B-C50C-407E-A947-70E740481C1C}">
                        <a14:useLocalDpi xmlns:a14="http://schemas.microsoft.com/office/drawing/2010/main" val="0"/>
                      </a:ext>
                    </a:extLst>
                  </a:blip>
                  <a:stretch>
                    <a:fillRect/>
                  </a:stretch>
                </pic:blipFill>
                <pic:spPr>
                  <a:xfrm>
                    <a:off x="0" y="0"/>
                    <a:ext cx="7762874" cy="1369919"/>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BF4E062"/>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3CB670AE"/>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4CEC5A4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606FD3"/>
    <w:multiLevelType w:val="hybridMultilevel"/>
    <w:tmpl w:val="FE1E7F3C"/>
    <w:lvl w:ilvl="0" w:tplc="470288CC">
      <w:start w:val="1"/>
      <w:numFmt w:val="decimal"/>
      <w:pStyle w:val="TDNumber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282C2D"/>
    <w:multiLevelType w:val="hybridMultilevel"/>
    <w:tmpl w:val="E0D4D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AD22CD"/>
    <w:multiLevelType w:val="hybridMultilevel"/>
    <w:tmpl w:val="9F94A2E2"/>
    <w:lvl w:ilvl="0" w:tplc="3A58ADCC">
      <w:start w:val="1"/>
      <w:numFmt w:val="bullet"/>
      <w:pStyle w:val="NoSpacing"/>
      <w:lvlText w:val=""/>
      <w:lvlJc w:val="left"/>
      <w:pPr>
        <w:ind w:left="720" w:hanging="360"/>
      </w:pPr>
      <w:rPr>
        <w:rFonts w:ascii="Symbol" w:hAnsi="Symbol" w:hint="default"/>
        <w:color w:val="auto"/>
      </w:rPr>
    </w:lvl>
    <w:lvl w:ilvl="1" w:tplc="04090003">
      <w:start w:val="1"/>
      <w:numFmt w:val="bullet"/>
      <w:lvlText w:val="o"/>
      <w:lvlJc w:val="left"/>
      <w:pPr>
        <w:ind w:left="6750" w:hanging="360"/>
      </w:pPr>
      <w:rPr>
        <w:rFonts w:ascii="Courier New" w:hAnsi="Courier New" w:cs="Courier New" w:hint="default"/>
      </w:rPr>
    </w:lvl>
    <w:lvl w:ilvl="2" w:tplc="04090005" w:tentative="1">
      <w:start w:val="1"/>
      <w:numFmt w:val="bullet"/>
      <w:lvlText w:val=""/>
      <w:lvlJc w:val="left"/>
      <w:pPr>
        <w:ind w:left="7470" w:hanging="360"/>
      </w:pPr>
      <w:rPr>
        <w:rFonts w:ascii="Wingdings" w:hAnsi="Wingdings" w:hint="default"/>
      </w:rPr>
    </w:lvl>
    <w:lvl w:ilvl="3" w:tplc="04090001" w:tentative="1">
      <w:start w:val="1"/>
      <w:numFmt w:val="bullet"/>
      <w:lvlText w:val=""/>
      <w:lvlJc w:val="left"/>
      <w:pPr>
        <w:ind w:left="8190" w:hanging="360"/>
      </w:pPr>
      <w:rPr>
        <w:rFonts w:ascii="Symbol" w:hAnsi="Symbol" w:hint="default"/>
      </w:rPr>
    </w:lvl>
    <w:lvl w:ilvl="4" w:tplc="04090003" w:tentative="1">
      <w:start w:val="1"/>
      <w:numFmt w:val="bullet"/>
      <w:lvlText w:val="o"/>
      <w:lvlJc w:val="left"/>
      <w:pPr>
        <w:ind w:left="8910" w:hanging="360"/>
      </w:pPr>
      <w:rPr>
        <w:rFonts w:ascii="Courier New" w:hAnsi="Courier New" w:cs="Courier New" w:hint="default"/>
      </w:rPr>
    </w:lvl>
    <w:lvl w:ilvl="5" w:tplc="04090005" w:tentative="1">
      <w:start w:val="1"/>
      <w:numFmt w:val="bullet"/>
      <w:lvlText w:val=""/>
      <w:lvlJc w:val="left"/>
      <w:pPr>
        <w:ind w:left="9630" w:hanging="360"/>
      </w:pPr>
      <w:rPr>
        <w:rFonts w:ascii="Wingdings" w:hAnsi="Wingdings" w:hint="default"/>
      </w:rPr>
    </w:lvl>
    <w:lvl w:ilvl="6" w:tplc="04090001" w:tentative="1">
      <w:start w:val="1"/>
      <w:numFmt w:val="bullet"/>
      <w:lvlText w:val=""/>
      <w:lvlJc w:val="left"/>
      <w:pPr>
        <w:ind w:left="10350" w:hanging="360"/>
      </w:pPr>
      <w:rPr>
        <w:rFonts w:ascii="Symbol" w:hAnsi="Symbol" w:hint="default"/>
      </w:rPr>
    </w:lvl>
    <w:lvl w:ilvl="7" w:tplc="04090003" w:tentative="1">
      <w:start w:val="1"/>
      <w:numFmt w:val="bullet"/>
      <w:lvlText w:val="o"/>
      <w:lvlJc w:val="left"/>
      <w:pPr>
        <w:ind w:left="11070" w:hanging="360"/>
      </w:pPr>
      <w:rPr>
        <w:rFonts w:ascii="Courier New" w:hAnsi="Courier New" w:cs="Courier New" w:hint="default"/>
      </w:rPr>
    </w:lvl>
    <w:lvl w:ilvl="8" w:tplc="04090005" w:tentative="1">
      <w:start w:val="1"/>
      <w:numFmt w:val="bullet"/>
      <w:lvlText w:val=""/>
      <w:lvlJc w:val="left"/>
      <w:pPr>
        <w:ind w:left="11790" w:hanging="360"/>
      </w:pPr>
      <w:rPr>
        <w:rFonts w:ascii="Wingdings" w:hAnsi="Wingdings" w:hint="default"/>
      </w:rPr>
    </w:lvl>
  </w:abstractNum>
  <w:abstractNum w:abstractNumId="6" w15:restartNumberingAfterBreak="0">
    <w:nsid w:val="1E8F1C0A"/>
    <w:multiLevelType w:val="hybridMultilevel"/>
    <w:tmpl w:val="47AAB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B7368E"/>
    <w:multiLevelType w:val="hybridMultilevel"/>
    <w:tmpl w:val="E0829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6373C8"/>
    <w:multiLevelType w:val="hybridMultilevel"/>
    <w:tmpl w:val="32B0F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5E042A"/>
    <w:multiLevelType w:val="multilevel"/>
    <w:tmpl w:val="3B7C9176"/>
    <w:styleLink w:val="BulletList"/>
    <w:lvl w:ilvl="0">
      <w:start w:val="1"/>
      <w:numFmt w:val="bullet"/>
      <w:pStyle w:val="bullet1"/>
      <w:lvlText w:val=""/>
      <w:lvlJc w:val="left"/>
      <w:pPr>
        <w:ind w:left="720" w:hanging="360"/>
      </w:pPr>
      <w:rPr>
        <w:rFonts w:ascii="Symbol" w:hAnsi="Symbol" w:hint="default"/>
        <w:color w:val="5B9BD5" w:themeColor="accent1"/>
      </w:rPr>
    </w:lvl>
    <w:lvl w:ilvl="1">
      <w:start w:val="1"/>
      <w:numFmt w:val="bullet"/>
      <w:pStyle w:val="bullet2"/>
      <w:lvlText w:val="o"/>
      <w:lvlJc w:val="left"/>
      <w:pPr>
        <w:tabs>
          <w:tab w:val="num" w:pos="1080"/>
        </w:tabs>
        <w:ind w:left="1440" w:hanging="360"/>
      </w:pPr>
      <w:rPr>
        <w:rFonts w:ascii="Segoe UI" w:hAnsi="Segoe UI" w:cs="Times New Roman" w:hint="default"/>
        <w:color w:val="5B9BD5" w:themeColor="accent1"/>
      </w:rPr>
    </w:lvl>
    <w:lvl w:ilvl="2">
      <w:start w:val="1"/>
      <w:numFmt w:val="bullet"/>
      <w:pStyle w:val="bullet3"/>
      <w:lvlText w:val="▪"/>
      <w:lvlJc w:val="left"/>
      <w:pPr>
        <w:tabs>
          <w:tab w:val="num" w:pos="1800"/>
        </w:tabs>
        <w:ind w:left="2160" w:hanging="360"/>
      </w:pPr>
      <w:rPr>
        <w:rFonts w:ascii="Segoe UI" w:hAnsi="Segoe UI" w:cs="Times New Roman" w:hint="default"/>
        <w:color w:val="0070C0"/>
      </w:rPr>
    </w:lvl>
    <w:lvl w:ilvl="3">
      <w:start w:val="1"/>
      <w:numFmt w:val="bullet"/>
      <w:pStyle w:val="bullet4"/>
      <w:lvlText w:val="▫"/>
      <w:lvlJc w:val="left"/>
      <w:pPr>
        <w:ind w:left="3240" w:hanging="360"/>
      </w:pPr>
      <w:rPr>
        <w:rFonts w:ascii="Segoe UI" w:hAnsi="Segoe UI" w:cs="Times New Roman" w:hint="default"/>
        <w:color w:val="0070C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460D35F0"/>
    <w:multiLevelType w:val="hybridMultilevel"/>
    <w:tmpl w:val="9C8C2F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B27CD87C">
      <w:start w:val="1"/>
      <w:numFmt w:val="bullet"/>
      <w:lvlText w:val=""/>
      <w:lvlJc w:val="left"/>
      <w:pPr>
        <w:ind w:left="3240" w:hanging="360"/>
      </w:pPr>
      <w:rPr>
        <w:rFonts w:ascii="Symbol" w:hAnsi="Symbol" w:hint="default"/>
        <w:b w:val="0"/>
        <w:i w:val="0"/>
        <w:color w:val="000000" w:themeColor="text1"/>
        <w:spacing w:val="0"/>
        <w:position w:val="0"/>
        <w:sz w:val="22"/>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8342A19"/>
    <w:multiLevelType w:val="hybridMultilevel"/>
    <w:tmpl w:val="84C26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4C1F64"/>
    <w:multiLevelType w:val="hybridMultilevel"/>
    <w:tmpl w:val="12AE02CE"/>
    <w:lvl w:ilvl="0" w:tplc="04090017">
      <w:start w:val="1"/>
      <w:numFmt w:val="lowerLetter"/>
      <w:pStyle w:val="TDLetteredlist"/>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5DF266C2"/>
    <w:multiLevelType w:val="hybridMultilevel"/>
    <w:tmpl w:val="5C84D0F8"/>
    <w:lvl w:ilvl="0" w:tplc="3ED83224">
      <w:start w:val="1"/>
      <w:numFmt w:val="bullet"/>
      <w:pStyle w:val="TDBullet3"/>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15:restartNumberingAfterBreak="0">
    <w:nsid w:val="66656D66"/>
    <w:multiLevelType w:val="hybridMultilevel"/>
    <w:tmpl w:val="5174333E"/>
    <w:lvl w:ilvl="0" w:tplc="C858536C">
      <w:start w:val="1"/>
      <w:numFmt w:val="decimal"/>
      <w:pStyle w:val="Heading5"/>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CE466B"/>
    <w:multiLevelType w:val="hybridMultilevel"/>
    <w:tmpl w:val="996658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72516D13"/>
    <w:multiLevelType w:val="hybridMultilevel"/>
    <w:tmpl w:val="5FD4D17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6752A2B"/>
    <w:multiLevelType w:val="hybridMultilevel"/>
    <w:tmpl w:val="30407B9C"/>
    <w:lvl w:ilvl="0" w:tplc="57303CAE">
      <w:start w:val="1"/>
      <w:numFmt w:val="bullet"/>
      <w:pStyle w:val="TDBullets2"/>
      <w:lvlText w:val=""/>
      <w:lvlJc w:val="left"/>
      <w:pPr>
        <w:ind w:left="1800" w:hanging="360"/>
      </w:pPr>
      <w:rPr>
        <w:rFonts w:ascii="Wingdings" w:hAnsi="Wingdings" w:hint="default"/>
      </w:rPr>
    </w:lvl>
    <w:lvl w:ilvl="1" w:tplc="7D28E376">
      <w:start w:val="1"/>
      <w:numFmt w:val="bullet"/>
      <w:pStyle w:val="ListParagraph"/>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7BE55A28"/>
    <w:multiLevelType w:val="hybridMultilevel"/>
    <w:tmpl w:val="E5488B4E"/>
    <w:lvl w:ilvl="0" w:tplc="BE289E00">
      <w:start w:val="1"/>
      <w:numFmt w:val="lowerLetter"/>
      <w:pStyle w:val="TDLetterlist"/>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5"/>
  </w:num>
  <w:num w:numId="3">
    <w:abstractNumId w:val="14"/>
  </w:num>
  <w:num w:numId="4">
    <w:abstractNumId w:val="3"/>
  </w:num>
  <w:num w:numId="5">
    <w:abstractNumId w:val="17"/>
  </w:num>
  <w:num w:numId="6">
    <w:abstractNumId w:val="13"/>
  </w:num>
  <w:num w:numId="7">
    <w:abstractNumId w:val="12"/>
  </w:num>
  <w:num w:numId="8">
    <w:abstractNumId w:val="10"/>
  </w:num>
  <w:num w:numId="9">
    <w:abstractNumId w:val="18"/>
  </w:num>
  <w:num w:numId="10">
    <w:abstractNumId w:val="1"/>
  </w:num>
  <w:num w:numId="11">
    <w:abstractNumId w:val="0"/>
  </w:num>
  <w:num w:numId="12">
    <w:abstractNumId w:val="9"/>
  </w:num>
  <w:num w:numId="13">
    <w:abstractNumId w:val="15"/>
  </w:num>
  <w:num w:numId="14">
    <w:abstractNumId w:val="16"/>
  </w:num>
  <w:num w:numId="15">
    <w:abstractNumId w:val="7"/>
  </w:num>
  <w:num w:numId="16">
    <w:abstractNumId w:val="11"/>
  </w:num>
  <w:num w:numId="17">
    <w:abstractNumId w:val="4"/>
  </w:num>
  <w:num w:numId="18">
    <w:abstractNumId w:val="8"/>
  </w:num>
  <w:num w:numId="19">
    <w:abstractNumId w:val="6"/>
  </w:num>
  <w:num w:numId="20">
    <w:abstractNumId w:val="5"/>
  </w:num>
  <w:num w:numId="21">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DB6"/>
    <w:rsid w:val="00004E30"/>
    <w:rsid w:val="000054E8"/>
    <w:rsid w:val="000100FC"/>
    <w:rsid w:val="000123BE"/>
    <w:rsid w:val="000258DC"/>
    <w:rsid w:val="00025C95"/>
    <w:rsid w:val="000320B4"/>
    <w:rsid w:val="000335F7"/>
    <w:rsid w:val="00037F08"/>
    <w:rsid w:val="00044DD4"/>
    <w:rsid w:val="000455F1"/>
    <w:rsid w:val="00052CEA"/>
    <w:rsid w:val="0005468A"/>
    <w:rsid w:val="00054EBE"/>
    <w:rsid w:val="00057393"/>
    <w:rsid w:val="00057508"/>
    <w:rsid w:val="0006490B"/>
    <w:rsid w:val="00070933"/>
    <w:rsid w:val="000741EA"/>
    <w:rsid w:val="00075EE4"/>
    <w:rsid w:val="00080A4D"/>
    <w:rsid w:val="0009310A"/>
    <w:rsid w:val="000938D6"/>
    <w:rsid w:val="00097C2A"/>
    <w:rsid w:val="000A1932"/>
    <w:rsid w:val="000A2BE2"/>
    <w:rsid w:val="000B7342"/>
    <w:rsid w:val="000C5FDC"/>
    <w:rsid w:val="000D3237"/>
    <w:rsid w:val="000D4553"/>
    <w:rsid w:val="000D5723"/>
    <w:rsid w:val="000D7CA0"/>
    <w:rsid w:val="000E25C6"/>
    <w:rsid w:val="000F028D"/>
    <w:rsid w:val="00101555"/>
    <w:rsid w:val="001041DC"/>
    <w:rsid w:val="0010551D"/>
    <w:rsid w:val="00105D82"/>
    <w:rsid w:val="001169DD"/>
    <w:rsid w:val="00122330"/>
    <w:rsid w:val="00131869"/>
    <w:rsid w:val="00131EF5"/>
    <w:rsid w:val="0014114F"/>
    <w:rsid w:val="001520EC"/>
    <w:rsid w:val="0015606A"/>
    <w:rsid w:val="00162228"/>
    <w:rsid w:val="00163B57"/>
    <w:rsid w:val="00165BF4"/>
    <w:rsid w:val="00167EBF"/>
    <w:rsid w:val="001725AB"/>
    <w:rsid w:val="0017569A"/>
    <w:rsid w:val="00182E1C"/>
    <w:rsid w:val="00185284"/>
    <w:rsid w:val="00187FEE"/>
    <w:rsid w:val="00193587"/>
    <w:rsid w:val="00197C3E"/>
    <w:rsid w:val="001A635C"/>
    <w:rsid w:val="001C0B39"/>
    <w:rsid w:val="001C2776"/>
    <w:rsid w:val="001E1D72"/>
    <w:rsid w:val="001E28A4"/>
    <w:rsid w:val="001F0DC0"/>
    <w:rsid w:val="001F3C96"/>
    <w:rsid w:val="001F45FC"/>
    <w:rsid w:val="001F4D62"/>
    <w:rsid w:val="001F7A71"/>
    <w:rsid w:val="0023256E"/>
    <w:rsid w:val="00236166"/>
    <w:rsid w:val="00242DBB"/>
    <w:rsid w:val="00245273"/>
    <w:rsid w:val="00251E8D"/>
    <w:rsid w:val="00253955"/>
    <w:rsid w:val="00257A36"/>
    <w:rsid w:val="0026779D"/>
    <w:rsid w:val="00280C71"/>
    <w:rsid w:val="002861A5"/>
    <w:rsid w:val="002871ED"/>
    <w:rsid w:val="00290BC0"/>
    <w:rsid w:val="00294718"/>
    <w:rsid w:val="002B2BE4"/>
    <w:rsid w:val="002B4BE5"/>
    <w:rsid w:val="002B60CF"/>
    <w:rsid w:val="002C7F6B"/>
    <w:rsid w:val="002D08DB"/>
    <w:rsid w:val="002E0C6C"/>
    <w:rsid w:val="002E26E4"/>
    <w:rsid w:val="002F0ECC"/>
    <w:rsid w:val="002F2396"/>
    <w:rsid w:val="002F3079"/>
    <w:rsid w:val="00300101"/>
    <w:rsid w:val="00300FF4"/>
    <w:rsid w:val="00306179"/>
    <w:rsid w:val="0031024B"/>
    <w:rsid w:val="00310680"/>
    <w:rsid w:val="00311204"/>
    <w:rsid w:val="003127AA"/>
    <w:rsid w:val="00315106"/>
    <w:rsid w:val="003222D6"/>
    <w:rsid w:val="00344AF8"/>
    <w:rsid w:val="0034520C"/>
    <w:rsid w:val="00346B6E"/>
    <w:rsid w:val="00347A40"/>
    <w:rsid w:val="00355A35"/>
    <w:rsid w:val="0036449B"/>
    <w:rsid w:val="003645F0"/>
    <w:rsid w:val="003676A7"/>
    <w:rsid w:val="00375BB1"/>
    <w:rsid w:val="00384B85"/>
    <w:rsid w:val="00393542"/>
    <w:rsid w:val="00393D82"/>
    <w:rsid w:val="00396177"/>
    <w:rsid w:val="003A1DEC"/>
    <w:rsid w:val="003A1F4C"/>
    <w:rsid w:val="003A2CC4"/>
    <w:rsid w:val="003A4C50"/>
    <w:rsid w:val="003A5D25"/>
    <w:rsid w:val="003C1D56"/>
    <w:rsid w:val="003C69C3"/>
    <w:rsid w:val="003D385D"/>
    <w:rsid w:val="003D61D4"/>
    <w:rsid w:val="003E419E"/>
    <w:rsid w:val="003E5033"/>
    <w:rsid w:val="003E6F00"/>
    <w:rsid w:val="003F13C4"/>
    <w:rsid w:val="00401991"/>
    <w:rsid w:val="00403F7A"/>
    <w:rsid w:val="00405C16"/>
    <w:rsid w:val="00412AD9"/>
    <w:rsid w:val="00416ED3"/>
    <w:rsid w:val="004268C1"/>
    <w:rsid w:val="0043110B"/>
    <w:rsid w:val="00433D0A"/>
    <w:rsid w:val="004442A6"/>
    <w:rsid w:val="00450606"/>
    <w:rsid w:val="00470B3C"/>
    <w:rsid w:val="00472A98"/>
    <w:rsid w:val="00473A34"/>
    <w:rsid w:val="004805E8"/>
    <w:rsid w:val="00482926"/>
    <w:rsid w:val="00491DA6"/>
    <w:rsid w:val="004A2AD6"/>
    <w:rsid w:val="004A30A8"/>
    <w:rsid w:val="004A62E2"/>
    <w:rsid w:val="004C0E86"/>
    <w:rsid w:val="004C6899"/>
    <w:rsid w:val="004C7B36"/>
    <w:rsid w:val="004E11A0"/>
    <w:rsid w:val="004E40B4"/>
    <w:rsid w:val="004F2BB9"/>
    <w:rsid w:val="004F6330"/>
    <w:rsid w:val="00513BBD"/>
    <w:rsid w:val="00524789"/>
    <w:rsid w:val="00524CFA"/>
    <w:rsid w:val="00531D19"/>
    <w:rsid w:val="00532B37"/>
    <w:rsid w:val="0053378B"/>
    <w:rsid w:val="00535B33"/>
    <w:rsid w:val="00544EAF"/>
    <w:rsid w:val="005569AC"/>
    <w:rsid w:val="00591510"/>
    <w:rsid w:val="00594640"/>
    <w:rsid w:val="005A680E"/>
    <w:rsid w:val="005B432D"/>
    <w:rsid w:val="005C1860"/>
    <w:rsid w:val="005C7710"/>
    <w:rsid w:val="005E0C03"/>
    <w:rsid w:val="005E12F5"/>
    <w:rsid w:val="005E446C"/>
    <w:rsid w:val="005E4CC2"/>
    <w:rsid w:val="005E659A"/>
    <w:rsid w:val="005F1DFB"/>
    <w:rsid w:val="005F2FCF"/>
    <w:rsid w:val="005F3615"/>
    <w:rsid w:val="005F58CD"/>
    <w:rsid w:val="005F6527"/>
    <w:rsid w:val="00601C7C"/>
    <w:rsid w:val="0060420E"/>
    <w:rsid w:val="00604393"/>
    <w:rsid w:val="00611FFD"/>
    <w:rsid w:val="00625C97"/>
    <w:rsid w:val="00645EF5"/>
    <w:rsid w:val="00657C0C"/>
    <w:rsid w:val="00660470"/>
    <w:rsid w:val="006605BE"/>
    <w:rsid w:val="00663B4E"/>
    <w:rsid w:val="0066403E"/>
    <w:rsid w:val="00664528"/>
    <w:rsid w:val="00665379"/>
    <w:rsid w:val="0067280A"/>
    <w:rsid w:val="00676E5B"/>
    <w:rsid w:val="00680469"/>
    <w:rsid w:val="00681784"/>
    <w:rsid w:val="006920FD"/>
    <w:rsid w:val="006A69B9"/>
    <w:rsid w:val="006B6DFF"/>
    <w:rsid w:val="006C6767"/>
    <w:rsid w:val="006D1404"/>
    <w:rsid w:val="006E4C01"/>
    <w:rsid w:val="006E7482"/>
    <w:rsid w:val="006F0CA1"/>
    <w:rsid w:val="00700730"/>
    <w:rsid w:val="0070143D"/>
    <w:rsid w:val="007023A3"/>
    <w:rsid w:val="007031FD"/>
    <w:rsid w:val="007069F1"/>
    <w:rsid w:val="007148C6"/>
    <w:rsid w:val="0072076C"/>
    <w:rsid w:val="00722A29"/>
    <w:rsid w:val="007232D9"/>
    <w:rsid w:val="00726328"/>
    <w:rsid w:val="00731B26"/>
    <w:rsid w:val="00732E19"/>
    <w:rsid w:val="0073565B"/>
    <w:rsid w:val="00746239"/>
    <w:rsid w:val="0075348E"/>
    <w:rsid w:val="007631CC"/>
    <w:rsid w:val="00763DE4"/>
    <w:rsid w:val="007650A0"/>
    <w:rsid w:val="00780C67"/>
    <w:rsid w:val="0078378A"/>
    <w:rsid w:val="00784560"/>
    <w:rsid w:val="00785A79"/>
    <w:rsid w:val="00787F2C"/>
    <w:rsid w:val="00794D65"/>
    <w:rsid w:val="007A098D"/>
    <w:rsid w:val="007A15C8"/>
    <w:rsid w:val="007A29B9"/>
    <w:rsid w:val="007B3EAD"/>
    <w:rsid w:val="007C26A6"/>
    <w:rsid w:val="007C4F56"/>
    <w:rsid w:val="007C5E1A"/>
    <w:rsid w:val="007D7C74"/>
    <w:rsid w:val="007E492B"/>
    <w:rsid w:val="007E7A0F"/>
    <w:rsid w:val="007E7C75"/>
    <w:rsid w:val="007F0302"/>
    <w:rsid w:val="007F2250"/>
    <w:rsid w:val="007F4408"/>
    <w:rsid w:val="00800E5D"/>
    <w:rsid w:val="00807FD1"/>
    <w:rsid w:val="00810408"/>
    <w:rsid w:val="00817ECA"/>
    <w:rsid w:val="00821F94"/>
    <w:rsid w:val="00825FF4"/>
    <w:rsid w:val="00832B21"/>
    <w:rsid w:val="00835088"/>
    <w:rsid w:val="008400DF"/>
    <w:rsid w:val="008552DA"/>
    <w:rsid w:val="00857E9B"/>
    <w:rsid w:val="00861DB6"/>
    <w:rsid w:val="008665EE"/>
    <w:rsid w:val="00866EA2"/>
    <w:rsid w:val="00874968"/>
    <w:rsid w:val="00891FDF"/>
    <w:rsid w:val="0089694D"/>
    <w:rsid w:val="008A3EF1"/>
    <w:rsid w:val="008A4E14"/>
    <w:rsid w:val="008A596C"/>
    <w:rsid w:val="008A5F40"/>
    <w:rsid w:val="008B79CA"/>
    <w:rsid w:val="008C329E"/>
    <w:rsid w:val="008D06C8"/>
    <w:rsid w:val="008D13C6"/>
    <w:rsid w:val="008D2770"/>
    <w:rsid w:val="008E0AF7"/>
    <w:rsid w:val="008E3FCE"/>
    <w:rsid w:val="008E7F5A"/>
    <w:rsid w:val="00900F08"/>
    <w:rsid w:val="00903306"/>
    <w:rsid w:val="00905C2E"/>
    <w:rsid w:val="00911E59"/>
    <w:rsid w:val="00915695"/>
    <w:rsid w:val="00922E5C"/>
    <w:rsid w:val="00936608"/>
    <w:rsid w:val="00941E50"/>
    <w:rsid w:val="00950A98"/>
    <w:rsid w:val="009515C5"/>
    <w:rsid w:val="00957335"/>
    <w:rsid w:val="00957D0D"/>
    <w:rsid w:val="00960DC7"/>
    <w:rsid w:val="00964951"/>
    <w:rsid w:val="00965F8B"/>
    <w:rsid w:val="009663B7"/>
    <w:rsid w:val="00970E2F"/>
    <w:rsid w:val="00974099"/>
    <w:rsid w:val="00982523"/>
    <w:rsid w:val="0098272F"/>
    <w:rsid w:val="00984DEF"/>
    <w:rsid w:val="00990517"/>
    <w:rsid w:val="00991911"/>
    <w:rsid w:val="00993149"/>
    <w:rsid w:val="0099491D"/>
    <w:rsid w:val="009B2B7E"/>
    <w:rsid w:val="009B3728"/>
    <w:rsid w:val="009B4047"/>
    <w:rsid w:val="009B4DC8"/>
    <w:rsid w:val="009C269D"/>
    <w:rsid w:val="009C570D"/>
    <w:rsid w:val="009D6AEF"/>
    <w:rsid w:val="009E0436"/>
    <w:rsid w:val="009F2F9B"/>
    <w:rsid w:val="009F55EB"/>
    <w:rsid w:val="00A027A9"/>
    <w:rsid w:val="00A04A07"/>
    <w:rsid w:val="00A11C66"/>
    <w:rsid w:val="00A1254A"/>
    <w:rsid w:val="00A24866"/>
    <w:rsid w:val="00A31765"/>
    <w:rsid w:val="00A345B3"/>
    <w:rsid w:val="00A3794B"/>
    <w:rsid w:val="00A401DF"/>
    <w:rsid w:val="00A403F6"/>
    <w:rsid w:val="00A4433E"/>
    <w:rsid w:val="00A44FC9"/>
    <w:rsid w:val="00A47289"/>
    <w:rsid w:val="00A61F1D"/>
    <w:rsid w:val="00A63927"/>
    <w:rsid w:val="00A6671D"/>
    <w:rsid w:val="00A83131"/>
    <w:rsid w:val="00A839FA"/>
    <w:rsid w:val="00A848E4"/>
    <w:rsid w:val="00A95BF4"/>
    <w:rsid w:val="00A962C5"/>
    <w:rsid w:val="00AA01B5"/>
    <w:rsid w:val="00AA08F5"/>
    <w:rsid w:val="00AA4B30"/>
    <w:rsid w:val="00AA51C8"/>
    <w:rsid w:val="00AA69C3"/>
    <w:rsid w:val="00AC175B"/>
    <w:rsid w:val="00AC268A"/>
    <w:rsid w:val="00AE3B27"/>
    <w:rsid w:val="00AE3F55"/>
    <w:rsid w:val="00AE4B79"/>
    <w:rsid w:val="00AF183D"/>
    <w:rsid w:val="00AF1963"/>
    <w:rsid w:val="00B02963"/>
    <w:rsid w:val="00B15BCD"/>
    <w:rsid w:val="00B165D6"/>
    <w:rsid w:val="00B16A0C"/>
    <w:rsid w:val="00B24035"/>
    <w:rsid w:val="00B302A2"/>
    <w:rsid w:val="00B47210"/>
    <w:rsid w:val="00B50C19"/>
    <w:rsid w:val="00B5788F"/>
    <w:rsid w:val="00B57A1B"/>
    <w:rsid w:val="00B62774"/>
    <w:rsid w:val="00B66041"/>
    <w:rsid w:val="00B75E28"/>
    <w:rsid w:val="00B85896"/>
    <w:rsid w:val="00B85DEF"/>
    <w:rsid w:val="00B9219A"/>
    <w:rsid w:val="00BA54AB"/>
    <w:rsid w:val="00BB59B2"/>
    <w:rsid w:val="00BC0BA9"/>
    <w:rsid w:val="00BD2E00"/>
    <w:rsid w:val="00BD4213"/>
    <w:rsid w:val="00BD7C6C"/>
    <w:rsid w:val="00BE09B8"/>
    <w:rsid w:val="00BF16A3"/>
    <w:rsid w:val="00BF2421"/>
    <w:rsid w:val="00C03FCF"/>
    <w:rsid w:val="00C04F1C"/>
    <w:rsid w:val="00C12B29"/>
    <w:rsid w:val="00C12CB2"/>
    <w:rsid w:val="00C157A9"/>
    <w:rsid w:val="00C165CD"/>
    <w:rsid w:val="00C16F18"/>
    <w:rsid w:val="00C25523"/>
    <w:rsid w:val="00C3170D"/>
    <w:rsid w:val="00C36FC2"/>
    <w:rsid w:val="00C448A4"/>
    <w:rsid w:val="00C520A0"/>
    <w:rsid w:val="00C632AD"/>
    <w:rsid w:val="00C67A46"/>
    <w:rsid w:val="00C715F8"/>
    <w:rsid w:val="00C717F5"/>
    <w:rsid w:val="00C723DB"/>
    <w:rsid w:val="00C734A2"/>
    <w:rsid w:val="00C83EDC"/>
    <w:rsid w:val="00C84E19"/>
    <w:rsid w:val="00C911A9"/>
    <w:rsid w:val="00C9129D"/>
    <w:rsid w:val="00C926C3"/>
    <w:rsid w:val="00C97968"/>
    <w:rsid w:val="00C97BA2"/>
    <w:rsid w:val="00CA34C6"/>
    <w:rsid w:val="00CA4C16"/>
    <w:rsid w:val="00CB08B4"/>
    <w:rsid w:val="00CB0BA3"/>
    <w:rsid w:val="00CC18B4"/>
    <w:rsid w:val="00CC5394"/>
    <w:rsid w:val="00CF2276"/>
    <w:rsid w:val="00CF39CB"/>
    <w:rsid w:val="00CF5695"/>
    <w:rsid w:val="00CF60CA"/>
    <w:rsid w:val="00D0453B"/>
    <w:rsid w:val="00D14668"/>
    <w:rsid w:val="00D27685"/>
    <w:rsid w:val="00D46C1E"/>
    <w:rsid w:val="00D50A9D"/>
    <w:rsid w:val="00D55E05"/>
    <w:rsid w:val="00D6185F"/>
    <w:rsid w:val="00D71144"/>
    <w:rsid w:val="00D81273"/>
    <w:rsid w:val="00D86056"/>
    <w:rsid w:val="00DA620B"/>
    <w:rsid w:val="00DB55FD"/>
    <w:rsid w:val="00DC312E"/>
    <w:rsid w:val="00DC37D1"/>
    <w:rsid w:val="00DD125C"/>
    <w:rsid w:val="00DE16C4"/>
    <w:rsid w:val="00DE3586"/>
    <w:rsid w:val="00DF0D29"/>
    <w:rsid w:val="00DF44FE"/>
    <w:rsid w:val="00E06760"/>
    <w:rsid w:val="00E12F0F"/>
    <w:rsid w:val="00E1367C"/>
    <w:rsid w:val="00E13F16"/>
    <w:rsid w:val="00E23D3C"/>
    <w:rsid w:val="00E30601"/>
    <w:rsid w:val="00E31BCC"/>
    <w:rsid w:val="00E3203F"/>
    <w:rsid w:val="00E32199"/>
    <w:rsid w:val="00E45020"/>
    <w:rsid w:val="00E5042E"/>
    <w:rsid w:val="00E50F2E"/>
    <w:rsid w:val="00E56A84"/>
    <w:rsid w:val="00E6087A"/>
    <w:rsid w:val="00E64C97"/>
    <w:rsid w:val="00E670A3"/>
    <w:rsid w:val="00E73BB5"/>
    <w:rsid w:val="00E975FA"/>
    <w:rsid w:val="00EA16A4"/>
    <w:rsid w:val="00EA1FBA"/>
    <w:rsid w:val="00EA448B"/>
    <w:rsid w:val="00ED328D"/>
    <w:rsid w:val="00ED79A5"/>
    <w:rsid w:val="00EE41DA"/>
    <w:rsid w:val="00EF1585"/>
    <w:rsid w:val="00EF166A"/>
    <w:rsid w:val="00F040D7"/>
    <w:rsid w:val="00F07DAB"/>
    <w:rsid w:val="00F312D1"/>
    <w:rsid w:val="00F329E1"/>
    <w:rsid w:val="00F32E30"/>
    <w:rsid w:val="00F3638B"/>
    <w:rsid w:val="00F40C47"/>
    <w:rsid w:val="00F4324B"/>
    <w:rsid w:val="00F558A8"/>
    <w:rsid w:val="00F57398"/>
    <w:rsid w:val="00F63BC7"/>
    <w:rsid w:val="00F65B2A"/>
    <w:rsid w:val="00F6763B"/>
    <w:rsid w:val="00F702FB"/>
    <w:rsid w:val="00F75AEF"/>
    <w:rsid w:val="00F816BF"/>
    <w:rsid w:val="00FA2510"/>
    <w:rsid w:val="00FB7F10"/>
    <w:rsid w:val="00FC6448"/>
    <w:rsid w:val="00FD6D3C"/>
    <w:rsid w:val="00FE3DFF"/>
    <w:rsid w:val="38FF3685"/>
    <w:rsid w:val="5D8F51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99D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sid w:val="00375BB1"/>
    <w:pPr>
      <w:spacing w:after="40" w:line="240" w:lineRule="auto"/>
    </w:pPr>
    <w:rPr>
      <w:rFonts w:ascii="Segoe Pro Light" w:hAnsi="Segoe Pro Light"/>
      <w:sz w:val="20"/>
    </w:rPr>
  </w:style>
  <w:style w:type="paragraph" w:styleId="Heading1">
    <w:name w:val="heading 1"/>
    <w:basedOn w:val="Normal"/>
    <w:next w:val="Normal"/>
    <w:link w:val="Heading1Char"/>
    <w:uiPriority w:val="9"/>
    <w:rsid w:val="00CA4C16"/>
    <w:pPr>
      <w:keepNext/>
      <w:keepLines/>
      <w:spacing w:before="360" w:after="120"/>
      <w:outlineLvl w:val="0"/>
    </w:pPr>
    <w:rPr>
      <w:rFonts w:eastAsiaTheme="majorEastAsia" w:cstheme="majorBidi"/>
      <w:color w:val="FFFFFF" w:themeColor="background1"/>
      <w:sz w:val="72"/>
      <w:szCs w:val="32"/>
    </w:rPr>
  </w:style>
  <w:style w:type="paragraph" w:styleId="Heading2">
    <w:name w:val="heading 2"/>
    <w:basedOn w:val="Normal"/>
    <w:next w:val="Normal"/>
    <w:link w:val="Heading2Char"/>
    <w:uiPriority w:val="9"/>
    <w:unhideWhenUsed/>
    <w:rsid w:val="00FB7F10"/>
    <w:pPr>
      <w:keepNext/>
      <w:keepLines/>
      <w:spacing w:before="280" w:after="240"/>
      <w:outlineLvl w:val="1"/>
    </w:pPr>
    <w:rPr>
      <w:rFonts w:ascii="Segoe UI Semibold" w:eastAsiaTheme="majorEastAsia" w:hAnsi="Segoe UI Semibold" w:cstheme="majorBidi"/>
      <w:color w:val="000000" w:themeColor="text1"/>
      <w:sz w:val="32"/>
      <w:szCs w:val="26"/>
    </w:rPr>
  </w:style>
  <w:style w:type="paragraph" w:styleId="Heading3">
    <w:name w:val="heading 3"/>
    <w:basedOn w:val="Normal"/>
    <w:next w:val="Normal"/>
    <w:link w:val="Heading3Char"/>
    <w:uiPriority w:val="9"/>
    <w:unhideWhenUsed/>
    <w:rsid w:val="007B3EAD"/>
    <w:pPr>
      <w:keepNext/>
      <w:keepLines/>
      <w:spacing w:before="40" w:after="0"/>
      <w:outlineLvl w:val="2"/>
    </w:pPr>
    <w:rPr>
      <w:rFonts w:ascii="Segoe Pro" w:eastAsiaTheme="majorEastAsia" w:hAnsi="Segoe Pro" w:cstheme="majorBidi"/>
      <w:color w:val="FFFFFF" w:themeColor="background1"/>
      <w:sz w:val="24"/>
      <w:szCs w:val="24"/>
    </w:rPr>
  </w:style>
  <w:style w:type="paragraph" w:styleId="Heading4">
    <w:name w:val="heading 4"/>
    <w:basedOn w:val="Normal"/>
    <w:next w:val="Normal"/>
    <w:link w:val="Heading4Char"/>
    <w:uiPriority w:val="9"/>
    <w:unhideWhenUsed/>
    <w:rsid w:val="007B3EAD"/>
    <w:pPr>
      <w:keepNext/>
      <w:keepLines/>
      <w:spacing w:before="280" w:after="240"/>
      <w:outlineLvl w:val="3"/>
    </w:pPr>
    <w:rPr>
      <w:rFonts w:ascii="Segoe Pro Semibold" w:eastAsiaTheme="majorEastAsia" w:hAnsi="Segoe Pro Semibold" w:cstheme="majorBidi"/>
      <w:iCs/>
      <w:color w:val="000000" w:themeColor="text1"/>
    </w:rPr>
  </w:style>
  <w:style w:type="paragraph" w:styleId="Heading5">
    <w:name w:val="heading 5"/>
    <w:aliases w:val="Number list"/>
    <w:basedOn w:val="Normal"/>
    <w:next w:val="Normal"/>
    <w:link w:val="Heading5Char"/>
    <w:uiPriority w:val="9"/>
    <w:unhideWhenUsed/>
    <w:rsid w:val="005E0C03"/>
    <w:pPr>
      <w:keepNext/>
      <w:keepLines/>
      <w:numPr>
        <w:numId w:val="3"/>
      </w:numPr>
      <w:spacing w:before="160" w:after="120"/>
      <w:outlineLvl w:val="4"/>
    </w:pPr>
    <w:rPr>
      <w:rFonts w:eastAsiaTheme="majorEastAsia"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A15C8"/>
    <w:pPr>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A15C8"/>
    <w:pPr>
      <w:tabs>
        <w:tab w:val="center" w:pos="4680"/>
        <w:tab w:val="right" w:pos="9360"/>
      </w:tabs>
      <w:spacing w:after="0"/>
    </w:pPr>
  </w:style>
  <w:style w:type="character" w:customStyle="1" w:styleId="HeaderChar">
    <w:name w:val="Header Char"/>
    <w:basedOn w:val="DefaultParagraphFont"/>
    <w:link w:val="Header"/>
    <w:uiPriority w:val="99"/>
    <w:rsid w:val="007A15C8"/>
  </w:style>
  <w:style w:type="paragraph" w:styleId="Footer">
    <w:name w:val="footer"/>
    <w:basedOn w:val="Normal"/>
    <w:link w:val="FooterChar"/>
    <w:uiPriority w:val="99"/>
    <w:unhideWhenUsed/>
    <w:rsid w:val="007A15C8"/>
    <w:pPr>
      <w:tabs>
        <w:tab w:val="center" w:pos="4680"/>
        <w:tab w:val="right" w:pos="9360"/>
      </w:tabs>
      <w:spacing w:after="0"/>
    </w:pPr>
  </w:style>
  <w:style w:type="character" w:customStyle="1" w:styleId="FooterChar">
    <w:name w:val="Footer Char"/>
    <w:basedOn w:val="DefaultParagraphFont"/>
    <w:link w:val="Footer"/>
    <w:uiPriority w:val="99"/>
    <w:rsid w:val="007A15C8"/>
  </w:style>
  <w:style w:type="paragraph" w:styleId="ListParagraph">
    <w:name w:val="List Paragraph"/>
    <w:aliases w:val="Bullet 3,Number 1,FooterText,List Paragraph1,Paragraphe de liste1,Bulletr List Paragraph,列出段落,列出段落1,Parágrafo da Lista1,リスト段落1,List Paragraph21,List Paragraph11,Listeafsnit1,Párrafo de lista1,Plan,Bullet list,Foot,Text,List Paragraph2"/>
    <w:basedOn w:val="ListBullet3"/>
    <w:uiPriority w:val="34"/>
    <w:qFormat/>
    <w:rsid w:val="006E4C01"/>
    <w:pPr>
      <w:numPr>
        <w:ilvl w:val="1"/>
        <w:numId w:val="5"/>
      </w:numPr>
      <w:spacing w:after="0" w:line="259" w:lineRule="auto"/>
      <w:ind w:left="2160"/>
      <w:contextualSpacing w:val="0"/>
    </w:pPr>
    <w:rPr>
      <w:rFonts w:ascii="Segoe UI" w:hAnsi="Segoe UI" w:cs="Segoe UI"/>
      <w:color w:val="000000" w:themeColor="text1"/>
      <w:sz w:val="22"/>
    </w:rPr>
  </w:style>
  <w:style w:type="paragraph" w:styleId="NoSpacing">
    <w:name w:val="No Spacing"/>
    <w:aliases w:val="Bullet 1,Bullet List"/>
    <w:next w:val="ListBullet"/>
    <w:link w:val="NoSpacingChar"/>
    <w:uiPriority w:val="1"/>
    <w:qFormat/>
    <w:rsid w:val="00300FF4"/>
    <w:pPr>
      <w:numPr>
        <w:numId w:val="2"/>
      </w:numPr>
      <w:spacing w:after="0"/>
    </w:pPr>
    <w:rPr>
      <w:rFonts w:ascii="Segoe UI" w:eastAsiaTheme="minorEastAsia" w:hAnsi="Segoe UI"/>
      <w:color w:val="000000" w:themeColor="text1"/>
    </w:rPr>
  </w:style>
  <w:style w:type="character" w:customStyle="1" w:styleId="NoSpacingChar">
    <w:name w:val="No Spacing Char"/>
    <w:aliases w:val="Bullet 1 Char,Bullet List Char"/>
    <w:basedOn w:val="DefaultParagraphFont"/>
    <w:link w:val="NoSpacing"/>
    <w:uiPriority w:val="1"/>
    <w:rsid w:val="00300FF4"/>
    <w:rPr>
      <w:rFonts w:ascii="Segoe UI" w:eastAsiaTheme="minorEastAsia" w:hAnsi="Segoe UI"/>
      <w:color w:val="000000" w:themeColor="text1"/>
    </w:rPr>
  </w:style>
  <w:style w:type="character" w:customStyle="1" w:styleId="Heading1Char">
    <w:name w:val="Heading 1 Char"/>
    <w:basedOn w:val="DefaultParagraphFont"/>
    <w:link w:val="Heading1"/>
    <w:uiPriority w:val="9"/>
    <w:rsid w:val="00CA4C16"/>
    <w:rPr>
      <w:rFonts w:ascii="Segoe Pro Light" w:eastAsiaTheme="majorEastAsia" w:hAnsi="Segoe Pro Light" w:cstheme="majorBidi"/>
      <w:color w:val="FFFFFF" w:themeColor="background1"/>
      <w:sz w:val="72"/>
      <w:szCs w:val="32"/>
    </w:rPr>
  </w:style>
  <w:style w:type="paragraph" w:styleId="ListBullet">
    <w:name w:val="List Bullet"/>
    <w:basedOn w:val="Normal"/>
    <w:uiPriority w:val="99"/>
    <w:unhideWhenUsed/>
    <w:rsid w:val="00FB7F10"/>
    <w:pPr>
      <w:numPr>
        <w:numId w:val="1"/>
      </w:numPr>
      <w:contextualSpacing/>
    </w:pPr>
  </w:style>
  <w:style w:type="character" w:customStyle="1" w:styleId="Heading2Char">
    <w:name w:val="Heading 2 Char"/>
    <w:basedOn w:val="DefaultParagraphFont"/>
    <w:link w:val="Heading2"/>
    <w:uiPriority w:val="9"/>
    <w:rsid w:val="00FB7F10"/>
    <w:rPr>
      <w:rFonts w:ascii="Segoe UI Semibold" w:eastAsiaTheme="majorEastAsia" w:hAnsi="Segoe UI Semibold" w:cstheme="majorBidi"/>
      <w:color w:val="000000" w:themeColor="text1"/>
      <w:sz w:val="32"/>
      <w:szCs w:val="26"/>
    </w:rPr>
  </w:style>
  <w:style w:type="character" w:customStyle="1" w:styleId="Heading3Char">
    <w:name w:val="Heading 3 Char"/>
    <w:basedOn w:val="DefaultParagraphFont"/>
    <w:link w:val="Heading3"/>
    <w:uiPriority w:val="9"/>
    <w:rsid w:val="007B3EAD"/>
    <w:rPr>
      <w:rFonts w:ascii="Segoe Pro" w:eastAsiaTheme="majorEastAsia" w:hAnsi="Segoe Pro" w:cstheme="majorBidi"/>
      <w:color w:val="FFFFFF" w:themeColor="background1"/>
      <w:sz w:val="24"/>
      <w:szCs w:val="24"/>
    </w:rPr>
  </w:style>
  <w:style w:type="character" w:customStyle="1" w:styleId="Heading4Char">
    <w:name w:val="Heading 4 Char"/>
    <w:basedOn w:val="DefaultParagraphFont"/>
    <w:link w:val="Heading4"/>
    <w:uiPriority w:val="9"/>
    <w:rsid w:val="007B3EAD"/>
    <w:rPr>
      <w:rFonts w:ascii="Segoe Pro Semibold" w:eastAsiaTheme="majorEastAsia" w:hAnsi="Segoe Pro Semibold" w:cstheme="majorBidi"/>
      <w:iCs/>
      <w:color w:val="000000" w:themeColor="text1"/>
      <w:sz w:val="20"/>
    </w:rPr>
  </w:style>
  <w:style w:type="character" w:customStyle="1" w:styleId="Heading5Char">
    <w:name w:val="Heading 5 Char"/>
    <w:aliases w:val="Number list Char"/>
    <w:basedOn w:val="DefaultParagraphFont"/>
    <w:link w:val="Heading5"/>
    <w:uiPriority w:val="9"/>
    <w:rsid w:val="005E0C03"/>
    <w:rPr>
      <w:rFonts w:ascii="Segoe Pro Light" w:eastAsiaTheme="majorEastAsia" w:hAnsi="Segoe Pro Light" w:cstheme="majorBidi"/>
      <w:color w:val="000000" w:themeColor="text1"/>
      <w:sz w:val="20"/>
    </w:rPr>
  </w:style>
  <w:style w:type="paragraph" w:customStyle="1" w:styleId="Header2">
    <w:name w:val="Header2"/>
    <w:basedOn w:val="Header1"/>
    <w:qFormat/>
    <w:rsid w:val="00B47210"/>
    <w:pPr>
      <w:spacing w:before="0"/>
    </w:pPr>
    <w:rPr>
      <w:color w:val="000000" w:themeColor="text1"/>
      <w:sz w:val="24"/>
      <w:szCs w:val="26"/>
    </w:rPr>
  </w:style>
  <w:style w:type="paragraph" w:customStyle="1" w:styleId="TDheader3">
    <w:name w:val="TD_header3"/>
    <w:link w:val="TDheader3Char"/>
    <w:qFormat/>
    <w:rsid w:val="00817ECA"/>
    <w:pPr>
      <w:spacing w:before="240" w:after="80"/>
    </w:pPr>
    <w:rPr>
      <w:rFonts w:ascii="Segoe Pro Semibold" w:eastAsiaTheme="majorEastAsia" w:hAnsi="Segoe Pro Semibold" w:cstheme="majorBidi"/>
      <w:iCs/>
      <w:color w:val="000000" w:themeColor="text1"/>
      <w:sz w:val="24"/>
      <w:szCs w:val="24"/>
    </w:rPr>
  </w:style>
  <w:style w:type="character" w:customStyle="1" w:styleId="TDheader3Char">
    <w:name w:val="TD_header3 Char"/>
    <w:basedOn w:val="DefaultParagraphFont"/>
    <w:link w:val="TDheader3"/>
    <w:rsid w:val="00817ECA"/>
    <w:rPr>
      <w:rFonts w:ascii="Segoe Pro Semibold" w:eastAsiaTheme="majorEastAsia" w:hAnsi="Segoe Pro Semibold" w:cstheme="majorBidi"/>
      <w:iCs/>
      <w:color w:val="000000" w:themeColor="text1"/>
      <w:sz w:val="24"/>
      <w:szCs w:val="24"/>
    </w:rPr>
  </w:style>
  <w:style w:type="paragraph" w:customStyle="1" w:styleId="BodyText">
    <w:name w:val="BodyText"/>
    <w:link w:val="BodyTextChar"/>
    <w:qFormat/>
    <w:rsid w:val="00B47210"/>
    <w:pPr>
      <w:spacing w:after="0"/>
    </w:pPr>
    <w:rPr>
      <w:rFonts w:ascii="Segoe UI" w:hAnsi="Segoe UI"/>
      <w:szCs w:val="24"/>
    </w:rPr>
  </w:style>
  <w:style w:type="paragraph" w:customStyle="1" w:styleId="Bullet20">
    <w:name w:val="Bullet 2"/>
    <w:basedOn w:val="TDBullets2"/>
    <w:link w:val="Bullet2Char"/>
    <w:qFormat/>
    <w:rsid w:val="00866EA2"/>
    <w:pPr>
      <w:spacing w:after="0"/>
    </w:pPr>
    <w:rPr>
      <w:rFonts w:ascii="Segoe UI" w:hAnsi="Segoe UI" w:cs="Segoe UI"/>
      <w:sz w:val="22"/>
      <w:szCs w:val="22"/>
    </w:rPr>
  </w:style>
  <w:style w:type="paragraph" w:customStyle="1" w:styleId="TDNumberList">
    <w:name w:val="TD_Number List"/>
    <w:basedOn w:val="Heading5"/>
    <w:qFormat/>
    <w:rsid w:val="007E492B"/>
    <w:pPr>
      <w:numPr>
        <w:numId w:val="4"/>
      </w:numPr>
      <w:spacing w:after="160"/>
    </w:pPr>
    <w:rPr>
      <w:sz w:val="24"/>
      <w:szCs w:val="24"/>
    </w:rPr>
  </w:style>
  <w:style w:type="paragraph" w:customStyle="1" w:styleId="Header1">
    <w:name w:val="Header1"/>
    <w:basedOn w:val="Heading1"/>
    <w:qFormat/>
    <w:rsid w:val="00B47210"/>
    <w:pPr>
      <w:spacing w:before="240" w:line="259" w:lineRule="auto"/>
    </w:pPr>
    <w:rPr>
      <w:rFonts w:ascii="Segoe UI" w:hAnsi="Segoe UI"/>
      <w:color w:val="auto"/>
      <w:sz w:val="36"/>
    </w:rPr>
  </w:style>
  <w:style w:type="paragraph" w:customStyle="1" w:styleId="TDsubhead">
    <w:name w:val="TD_subhead"/>
    <w:basedOn w:val="Heading3"/>
    <w:qFormat/>
    <w:rsid w:val="000455F1"/>
  </w:style>
  <w:style w:type="table" w:styleId="TableGrid">
    <w:name w:val="Table Grid"/>
    <w:basedOn w:val="TableNormal"/>
    <w:uiPriority w:val="39"/>
    <w:rsid w:val="00070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DTipsContent">
    <w:name w:val="TD_Tips Content"/>
    <w:basedOn w:val="Bullet20"/>
    <w:link w:val="TDTipsContentChar"/>
    <w:qFormat/>
    <w:rsid w:val="0006490B"/>
    <w:pPr>
      <w:framePr w:wrap="around" w:vAnchor="text" w:hAnchor="margin" w:y="2564"/>
      <w:numPr>
        <w:numId w:val="0"/>
      </w:numPr>
    </w:pPr>
    <w:rPr>
      <w:szCs w:val="20"/>
    </w:rPr>
  </w:style>
  <w:style w:type="character" w:styleId="Hyperlink">
    <w:name w:val="Hyperlink"/>
    <w:basedOn w:val="DefaultParagraphFont"/>
    <w:uiPriority w:val="99"/>
    <w:unhideWhenUsed/>
    <w:rsid w:val="00DB55FD"/>
    <w:rPr>
      <w:color w:val="0563C1" w:themeColor="hyperlink"/>
      <w:u w:val="single"/>
    </w:rPr>
  </w:style>
  <w:style w:type="character" w:customStyle="1" w:styleId="Bullet2Char">
    <w:name w:val="Bullet 2 Char"/>
    <w:basedOn w:val="NoSpacingChar"/>
    <w:link w:val="Bullet20"/>
    <w:rsid w:val="00866EA2"/>
    <w:rPr>
      <w:rFonts w:ascii="Segoe UI" w:eastAsiaTheme="minorEastAsia" w:hAnsi="Segoe UI" w:cs="Segoe UI"/>
      <w:color w:val="000000" w:themeColor="text1"/>
    </w:rPr>
  </w:style>
  <w:style w:type="character" w:customStyle="1" w:styleId="TDTipsContentChar">
    <w:name w:val="TD_Tips Content Char"/>
    <w:basedOn w:val="Bullet2Char"/>
    <w:link w:val="TDTipsContent"/>
    <w:rsid w:val="0006490B"/>
    <w:rPr>
      <w:rFonts w:ascii="Segoe Pro Light" w:eastAsiaTheme="minorEastAsia" w:hAnsi="Segoe Pro Light" w:cs="Segoe UI"/>
      <w:color w:val="000000" w:themeColor="text1"/>
      <w:sz w:val="24"/>
      <w:szCs w:val="20"/>
    </w:rPr>
  </w:style>
  <w:style w:type="paragraph" w:customStyle="1" w:styleId="TDTipsheadline">
    <w:name w:val="TD_Tips headline"/>
    <w:basedOn w:val="TDheader3"/>
    <w:link w:val="TDTipsheadlineChar"/>
    <w:qFormat/>
    <w:rsid w:val="00A839FA"/>
    <w:pPr>
      <w:framePr w:hSpace="180" w:wrap="around" w:vAnchor="text" w:hAnchor="margin" w:y="437"/>
      <w:spacing w:before="120" w:after="0" w:line="240" w:lineRule="auto"/>
    </w:pPr>
    <w:rPr>
      <w:color w:val="C00000"/>
    </w:rPr>
  </w:style>
  <w:style w:type="character" w:customStyle="1" w:styleId="TDTipsheadlineChar">
    <w:name w:val="TD_Tips headline Char"/>
    <w:basedOn w:val="TDheader3Char"/>
    <w:link w:val="TDTipsheadline"/>
    <w:rsid w:val="00A839FA"/>
    <w:rPr>
      <w:rFonts w:ascii="Segoe Pro Semibold" w:eastAsiaTheme="majorEastAsia" w:hAnsi="Segoe Pro Semibold" w:cstheme="majorBidi"/>
      <w:iCs/>
      <w:color w:val="C00000"/>
      <w:sz w:val="24"/>
      <w:szCs w:val="24"/>
    </w:rPr>
  </w:style>
  <w:style w:type="paragraph" w:customStyle="1" w:styleId="TDHeaderandFooter">
    <w:name w:val="TD_Header and Footer"/>
    <w:basedOn w:val="BodyText"/>
    <w:link w:val="TDHeaderandFooterChar"/>
    <w:qFormat/>
    <w:rsid w:val="00DA620B"/>
    <w:rPr>
      <w:noProof/>
      <w:sz w:val="20"/>
      <w:szCs w:val="20"/>
    </w:rPr>
  </w:style>
  <w:style w:type="character" w:customStyle="1" w:styleId="apple-converted-space">
    <w:name w:val="apple-converted-space"/>
    <w:basedOn w:val="DefaultParagraphFont"/>
    <w:rsid w:val="00524789"/>
  </w:style>
  <w:style w:type="character" w:customStyle="1" w:styleId="BodyTextChar">
    <w:name w:val="BodyText Char"/>
    <w:basedOn w:val="DefaultParagraphFont"/>
    <w:link w:val="BodyText"/>
    <w:rsid w:val="00B47210"/>
    <w:rPr>
      <w:rFonts w:ascii="Segoe UI" w:hAnsi="Segoe UI"/>
      <w:szCs w:val="24"/>
    </w:rPr>
  </w:style>
  <w:style w:type="character" w:customStyle="1" w:styleId="TDHeaderandFooterChar">
    <w:name w:val="TD_Header and Footer Char"/>
    <w:basedOn w:val="BodyTextChar"/>
    <w:link w:val="TDHeaderandFooter"/>
    <w:rsid w:val="00DA620B"/>
    <w:rPr>
      <w:rFonts w:ascii="Segoe Pro Light" w:hAnsi="Segoe Pro Light"/>
      <w:noProof/>
      <w:sz w:val="20"/>
      <w:szCs w:val="20"/>
    </w:rPr>
  </w:style>
  <w:style w:type="character" w:styleId="CommentReference">
    <w:name w:val="annotation reference"/>
    <w:basedOn w:val="DefaultParagraphFont"/>
    <w:uiPriority w:val="99"/>
    <w:semiHidden/>
    <w:unhideWhenUsed/>
    <w:rsid w:val="00C67A46"/>
    <w:rPr>
      <w:sz w:val="16"/>
      <w:szCs w:val="16"/>
    </w:rPr>
  </w:style>
  <w:style w:type="paragraph" w:styleId="CommentText">
    <w:name w:val="annotation text"/>
    <w:basedOn w:val="Normal"/>
    <w:link w:val="CommentTextChar"/>
    <w:uiPriority w:val="99"/>
    <w:unhideWhenUsed/>
    <w:rsid w:val="00C67A46"/>
    <w:rPr>
      <w:szCs w:val="20"/>
    </w:rPr>
  </w:style>
  <w:style w:type="character" w:customStyle="1" w:styleId="CommentTextChar">
    <w:name w:val="Comment Text Char"/>
    <w:basedOn w:val="DefaultParagraphFont"/>
    <w:link w:val="CommentText"/>
    <w:uiPriority w:val="99"/>
    <w:rsid w:val="00C67A46"/>
    <w:rPr>
      <w:rFonts w:ascii="Segoe Pro Light" w:hAnsi="Segoe Pro Light"/>
      <w:sz w:val="20"/>
      <w:szCs w:val="20"/>
    </w:rPr>
  </w:style>
  <w:style w:type="paragraph" w:styleId="CommentSubject">
    <w:name w:val="annotation subject"/>
    <w:basedOn w:val="CommentText"/>
    <w:next w:val="CommentText"/>
    <w:link w:val="CommentSubjectChar"/>
    <w:uiPriority w:val="99"/>
    <w:semiHidden/>
    <w:unhideWhenUsed/>
    <w:rsid w:val="00C67A46"/>
    <w:rPr>
      <w:b/>
      <w:bCs/>
    </w:rPr>
  </w:style>
  <w:style w:type="character" w:customStyle="1" w:styleId="CommentSubjectChar">
    <w:name w:val="Comment Subject Char"/>
    <w:basedOn w:val="CommentTextChar"/>
    <w:link w:val="CommentSubject"/>
    <w:uiPriority w:val="99"/>
    <w:semiHidden/>
    <w:rsid w:val="00C67A46"/>
    <w:rPr>
      <w:rFonts w:ascii="Segoe Pro Light" w:hAnsi="Segoe Pro Light"/>
      <w:b/>
      <w:bCs/>
      <w:sz w:val="20"/>
      <w:szCs w:val="20"/>
    </w:rPr>
  </w:style>
  <w:style w:type="paragraph" w:styleId="BalloonText">
    <w:name w:val="Balloon Text"/>
    <w:basedOn w:val="Normal"/>
    <w:link w:val="BalloonTextChar"/>
    <w:uiPriority w:val="99"/>
    <w:semiHidden/>
    <w:unhideWhenUsed/>
    <w:rsid w:val="00C67A4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A46"/>
    <w:rPr>
      <w:rFonts w:ascii="Segoe UI" w:hAnsi="Segoe UI" w:cs="Segoe UI"/>
      <w:sz w:val="18"/>
      <w:szCs w:val="18"/>
    </w:rPr>
  </w:style>
  <w:style w:type="paragraph" w:styleId="Revision">
    <w:name w:val="Revision"/>
    <w:hidden/>
    <w:uiPriority w:val="99"/>
    <w:semiHidden/>
    <w:rsid w:val="00D14668"/>
    <w:pPr>
      <w:spacing w:after="0" w:line="240" w:lineRule="auto"/>
    </w:pPr>
    <w:rPr>
      <w:rFonts w:ascii="Segoe Pro Light" w:hAnsi="Segoe Pro Light"/>
      <w:sz w:val="20"/>
    </w:rPr>
  </w:style>
  <w:style w:type="paragraph" w:customStyle="1" w:styleId="TDBullets2">
    <w:name w:val="TD_Bullets2"/>
    <w:rsid w:val="00817ECA"/>
    <w:pPr>
      <w:numPr>
        <w:numId w:val="5"/>
      </w:numPr>
      <w:spacing w:after="60"/>
    </w:pPr>
    <w:rPr>
      <w:rFonts w:ascii="Segoe Pro Light" w:eastAsiaTheme="minorEastAsia" w:hAnsi="Segoe Pro Light"/>
      <w:sz w:val="24"/>
      <w:szCs w:val="24"/>
    </w:rPr>
  </w:style>
  <w:style w:type="paragraph" w:customStyle="1" w:styleId="TDBullet3">
    <w:name w:val="TD_Bullet3"/>
    <w:next w:val="Normal"/>
    <w:rsid w:val="00CF5695"/>
    <w:pPr>
      <w:numPr>
        <w:numId w:val="6"/>
      </w:numPr>
      <w:spacing w:after="80"/>
      <w:ind w:left="2074" w:hanging="274"/>
    </w:pPr>
    <w:rPr>
      <w:rFonts w:ascii="Segoe Pro Light" w:eastAsiaTheme="minorEastAsia" w:hAnsi="Segoe Pro Light"/>
      <w:sz w:val="24"/>
      <w:szCs w:val="24"/>
    </w:rPr>
  </w:style>
  <w:style w:type="character" w:customStyle="1" w:styleId="normaltextrun">
    <w:name w:val="normaltextrun"/>
    <w:basedOn w:val="DefaultParagraphFont"/>
    <w:rsid w:val="00A3794B"/>
  </w:style>
  <w:style w:type="paragraph" w:customStyle="1" w:styleId="paragraph">
    <w:name w:val="paragraph"/>
    <w:basedOn w:val="Normal"/>
    <w:rsid w:val="00A3794B"/>
    <w:pPr>
      <w:spacing w:before="100" w:beforeAutospacing="1" w:after="100" w:afterAutospacing="1"/>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591510"/>
    <w:rPr>
      <w:color w:val="954F72" w:themeColor="followedHyperlink"/>
      <w:u w:val="single"/>
    </w:rPr>
  </w:style>
  <w:style w:type="paragraph" w:customStyle="1" w:styleId="TDBodyIndented">
    <w:name w:val="TD_Body_Indented"/>
    <w:basedOn w:val="BodyText"/>
    <w:rsid w:val="00C632AD"/>
    <w:pPr>
      <w:ind w:left="720"/>
    </w:pPr>
    <w:rPr>
      <w:rFonts w:eastAsiaTheme="minorEastAsia"/>
    </w:rPr>
  </w:style>
  <w:style w:type="paragraph" w:customStyle="1" w:styleId="TDLetteredlist">
    <w:name w:val="TD_Lettered list"/>
    <w:basedOn w:val="TDNumberList"/>
    <w:rsid w:val="00CF5695"/>
    <w:pPr>
      <w:numPr>
        <w:numId w:val="7"/>
      </w:numPr>
      <w:spacing w:before="0" w:after="80"/>
    </w:pPr>
    <w:rPr>
      <w:rFonts w:eastAsiaTheme="minorHAnsi"/>
      <w:szCs w:val="22"/>
    </w:rPr>
  </w:style>
  <w:style w:type="character" w:customStyle="1" w:styleId="spellingerror">
    <w:name w:val="spellingerror"/>
    <w:basedOn w:val="DefaultParagraphFont"/>
    <w:rsid w:val="00861DB6"/>
  </w:style>
  <w:style w:type="character" w:styleId="Emphasis">
    <w:name w:val="Emphasis"/>
    <w:basedOn w:val="DefaultParagraphFont"/>
    <w:uiPriority w:val="20"/>
    <w:qFormat/>
    <w:rsid w:val="00611FFD"/>
    <w:rPr>
      <w:i/>
      <w:iCs/>
    </w:rPr>
  </w:style>
  <w:style w:type="paragraph" w:customStyle="1" w:styleId="TDgrid2">
    <w:name w:val="TD grid 2"/>
    <w:basedOn w:val="Normal"/>
    <w:qFormat/>
    <w:rsid w:val="00CF39CB"/>
    <w:pPr>
      <w:spacing w:after="0"/>
      <w:ind w:left="185" w:hanging="185"/>
    </w:pPr>
    <w:rPr>
      <w:sz w:val="22"/>
      <w:szCs w:val="18"/>
    </w:rPr>
  </w:style>
  <w:style w:type="paragraph" w:customStyle="1" w:styleId="TDKey">
    <w:name w:val="TD_Key"/>
    <w:rsid w:val="00513BBD"/>
    <w:pPr>
      <w:widowControl w:val="0"/>
      <w:autoSpaceDE w:val="0"/>
      <w:autoSpaceDN w:val="0"/>
      <w:adjustRightInd w:val="0"/>
      <w:spacing w:before="240" w:after="0"/>
    </w:pPr>
    <w:rPr>
      <w:rFonts w:ascii="Segoe" w:hAnsi="Segoe" w:cs="Times New Roman"/>
      <w:b/>
      <w:bCs/>
      <w:color w:val="FB0007"/>
      <w:sz w:val="40"/>
      <w:szCs w:val="40"/>
    </w:rPr>
  </w:style>
  <w:style w:type="paragraph" w:customStyle="1" w:styleId="TDCode">
    <w:name w:val="TD_Code"/>
    <w:rsid w:val="00513BBD"/>
    <w:pPr>
      <w:spacing w:after="0"/>
      <w:ind w:left="1440"/>
    </w:pPr>
    <w:rPr>
      <w:rFonts w:ascii="Courier New" w:hAnsi="Courier New" w:cs="Courier New"/>
      <w:sz w:val="20"/>
    </w:rPr>
  </w:style>
  <w:style w:type="paragraph" w:customStyle="1" w:styleId="TDLetterlist">
    <w:name w:val="TD_Letter list"/>
    <w:basedOn w:val="TDNumberList"/>
    <w:rsid w:val="00513BBD"/>
    <w:pPr>
      <w:keepNext w:val="0"/>
      <w:keepLines w:val="0"/>
      <w:numPr>
        <w:numId w:val="9"/>
      </w:numPr>
    </w:pPr>
  </w:style>
  <w:style w:type="paragraph" w:customStyle="1" w:styleId="TDAnswers">
    <w:name w:val="TD_Answers"/>
    <w:basedOn w:val="BodyText"/>
    <w:rsid w:val="008D13C6"/>
    <w:pPr>
      <w:spacing w:after="120"/>
      <w:ind w:left="720"/>
    </w:pPr>
    <w:rPr>
      <w:color w:val="800000"/>
    </w:rPr>
  </w:style>
  <w:style w:type="paragraph" w:styleId="ListBullet2">
    <w:name w:val="List Bullet 2"/>
    <w:basedOn w:val="Normal"/>
    <w:uiPriority w:val="99"/>
    <w:semiHidden/>
    <w:unhideWhenUsed/>
    <w:rsid w:val="00866EA2"/>
    <w:pPr>
      <w:numPr>
        <w:numId w:val="10"/>
      </w:numPr>
      <w:contextualSpacing/>
    </w:pPr>
  </w:style>
  <w:style w:type="paragraph" w:styleId="ListBullet3">
    <w:name w:val="List Bullet 3"/>
    <w:basedOn w:val="Normal"/>
    <w:uiPriority w:val="99"/>
    <w:semiHidden/>
    <w:unhideWhenUsed/>
    <w:rsid w:val="006E4C01"/>
    <w:pPr>
      <w:numPr>
        <w:numId w:val="11"/>
      </w:numPr>
      <w:contextualSpacing/>
    </w:pPr>
  </w:style>
  <w:style w:type="paragraph" w:customStyle="1" w:styleId="TDBullets">
    <w:name w:val="TD_Bullets"/>
    <w:basedOn w:val="NoSpacing"/>
    <w:link w:val="TDBulletsChar"/>
    <w:qFormat/>
    <w:rsid w:val="0060420E"/>
    <w:pPr>
      <w:spacing w:after="60" w:line="240" w:lineRule="auto"/>
      <w:ind w:left="6030"/>
    </w:pPr>
    <w:rPr>
      <w:rFonts w:ascii="Segoe Pro Light" w:hAnsi="Segoe Pro Light"/>
      <w:color w:val="auto"/>
      <w:sz w:val="24"/>
      <w:szCs w:val="24"/>
    </w:rPr>
  </w:style>
  <w:style w:type="character" w:customStyle="1" w:styleId="TDBulletsChar">
    <w:name w:val="TD_Bullets Char"/>
    <w:basedOn w:val="DefaultParagraphFont"/>
    <w:link w:val="TDBullets"/>
    <w:rsid w:val="0060420E"/>
    <w:rPr>
      <w:rFonts w:ascii="Segoe Pro Light" w:eastAsiaTheme="minorEastAsia" w:hAnsi="Segoe Pro Light"/>
      <w:sz w:val="24"/>
      <w:szCs w:val="24"/>
    </w:rPr>
  </w:style>
  <w:style w:type="paragraph" w:customStyle="1" w:styleId="TDBodyText">
    <w:name w:val="TD_BodyText"/>
    <w:link w:val="TDBodyTextChar"/>
    <w:qFormat/>
    <w:rsid w:val="0060420E"/>
    <w:pPr>
      <w:spacing w:after="80"/>
    </w:pPr>
    <w:rPr>
      <w:rFonts w:ascii="Segoe Pro Light" w:hAnsi="Segoe Pro Light"/>
      <w:sz w:val="24"/>
      <w:szCs w:val="24"/>
    </w:rPr>
  </w:style>
  <w:style w:type="character" w:customStyle="1" w:styleId="TDBodyTextChar">
    <w:name w:val="TD_BodyText Char"/>
    <w:basedOn w:val="DefaultParagraphFont"/>
    <w:link w:val="TDBodyText"/>
    <w:rsid w:val="0060420E"/>
    <w:rPr>
      <w:rFonts w:ascii="Segoe Pro Light" w:hAnsi="Segoe Pro Light"/>
      <w:sz w:val="24"/>
      <w:szCs w:val="24"/>
    </w:rPr>
  </w:style>
  <w:style w:type="paragraph" w:customStyle="1" w:styleId="Tabletext">
    <w:name w:val="Table text"/>
    <w:basedOn w:val="Normal"/>
    <w:qFormat/>
    <w:rsid w:val="0060420E"/>
    <w:pPr>
      <w:spacing w:before="120" w:after="60"/>
    </w:pPr>
    <w:rPr>
      <w:rFonts w:ascii="Segoe UI" w:eastAsia="Times New Roman" w:hAnsi="Segoe UI" w:cs="Times New Roman"/>
      <w:szCs w:val="24"/>
    </w:rPr>
  </w:style>
  <w:style w:type="character" w:customStyle="1" w:styleId="bullet1Char">
    <w:name w:val="bullet 1 Char"/>
    <w:basedOn w:val="DefaultParagraphFont"/>
    <w:link w:val="bullet1"/>
    <w:locked/>
    <w:rsid w:val="003C69C3"/>
    <w:rPr>
      <w:rFonts w:ascii="Segoe UI Light" w:hAnsi="Segoe UI Light" w:cs="Segoe UI Light"/>
      <w:bCs/>
    </w:rPr>
  </w:style>
  <w:style w:type="paragraph" w:customStyle="1" w:styleId="bullet1">
    <w:name w:val="bullet 1"/>
    <w:link w:val="bullet1Char"/>
    <w:qFormat/>
    <w:rsid w:val="003C69C3"/>
    <w:pPr>
      <w:numPr>
        <w:numId w:val="12"/>
      </w:numPr>
      <w:spacing w:after="0" w:line="240" w:lineRule="auto"/>
      <w:ind w:left="1440"/>
    </w:pPr>
    <w:rPr>
      <w:rFonts w:ascii="Segoe UI Light" w:hAnsi="Segoe UI Light" w:cs="Segoe UI Light"/>
      <w:bCs/>
    </w:rPr>
  </w:style>
  <w:style w:type="paragraph" w:customStyle="1" w:styleId="bullet2">
    <w:name w:val="bullet 2"/>
    <w:qFormat/>
    <w:rsid w:val="003C69C3"/>
    <w:pPr>
      <w:numPr>
        <w:ilvl w:val="1"/>
        <w:numId w:val="12"/>
      </w:numPr>
      <w:tabs>
        <w:tab w:val="clear" w:pos="1080"/>
      </w:tabs>
      <w:spacing w:before="60" w:after="120" w:line="240" w:lineRule="auto"/>
      <w:ind w:left="2160" w:firstLine="0"/>
      <w:contextualSpacing/>
    </w:pPr>
    <w:rPr>
      <w:rFonts w:ascii="Segoe UI Light" w:hAnsi="Segoe UI Light"/>
    </w:rPr>
  </w:style>
  <w:style w:type="paragraph" w:customStyle="1" w:styleId="bullet3">
    <w:name w:val="bullet 3"/>
    <w:basedOn w:val="Normal"/>
    <w:qFormat/>
    <w:rsid w:val="003C69C3"/>
    <w:pPr>
      <w:numPr>
        <w:ilvl w:val="2"/>
        <w:numId w:val="12"/>
      </w:numPr>
      <w:tabs>
        <w:tab w:val="clear" w:pos="1800"/>
      </w:tabs>
      <w:spacing w:before="120" w:after="0"/>
      <w:ind w:left="2880" w:firstLine="0"/>
      <w:contextualSpacing/>
    </w:pPr>
    <w:rPr>
      <w:rFonts w:ascii="Segoe UI Light" w:hAnsi="Segoe UI Light"/>
      <w:sz w:val="22"/>
    </w:rPr>
  </w:style>
  <w:style w:type="paragraph" w:customStyle="1" w:styleId="bullet4">
    <w:name w:val="bullet 4"/>
    <w:basedOn w:val="bullet3"/>
    <w:qFormat/>
    <w:rsid w:val="003C69C3"/>
    <w:pPr>
      <w:numPr>
        <w:ilvl w:val="3"/>
      </w:numPr>
      <w:ind w:left="3600" w:firstLine="0"/>
    </w:pPr>
  </w:style>
  <w:style w:type="numbering" w:customStyle="1" w:styleId="BulletList">
    <w:name w:val="BulletList"/>
    <w:uiPriority w:val="99"/>
    <w:rsid w:val="003C69C3"/>
    <w:pPr>
      <w:numPr>
        <w:numId w:val="12"/>
      </w:numPr>
    </w:pPr>
  </w:style>
  <w:style w:type="paragraph" w:styleId="BodyText0">
    <w:name w:val="Body Text"/>
    <w:basedOn w:val="Normal"/>
    <w:link w:val="BodyTextChar0"/>
    <w:uiPriority w:val="1"/>
    <w:qFormat/>
    <w:rsid w:val="003D61D4"/>
    <w:pPr>
      <w:widowControl w:val="0"/>
      <w:spacing w:after="0"/>
      <w:ind w:left="831" w:hanging="360"/>
    </w:pPr>
    <w:rPr>
      <w:rFonts w:ascii="Segoe UI" w:eastAsia="Segoe UI" w:hAnsi="Segoe UI"/>
      <w:sz w:val="22"/>
    </w:rPr>
  </w:style>
  <w:style w:type="character" w:customStyle="1" w:styleId="BodyTextChar0">
    <w:name w:val="Body Text Char"/>
    <w:basedOn w:val="DefaultParagraphFont"/>
    <w:link w:val="BodyText0"/>
    <w:uiPriority w:val="1"/>
    <w:rsid w:val="003D61D4"/>
    <w:rPr>
      <w:rFonts w:ascii="Segoe UI" w:eastAsia="Segoe UI" w:hAnsi="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80591">
      <w:bodyDiv w:val="1"/>
      <w:marLeft w:val="0"/>
      <w:marRight w:val="0"/>
      <w:marTop w:val="0"/>
      <w:marBottom w:val="0"/>
      <w:divBdr>
        <w:top w:val="none" w:sz="0" w:space="0" w:color="auto"/>
        <w:left w:val="none" w:sz="0" w:space="0" w:color="auto"/>
        <w:bottom w:val="none" w:sz="0" w:space="0" w:color="auto"/>
        <w:right w:val="none" w:sz="0" w:space="0" w:color="auto"/>
      </w:divBdr>
    </w:div>
    <w:div w:id="395476021">
      <w:bodyDiv w:val="1"/>
      <w:marLeft w:val="0"/>
      <w:marRight w:val="0"/>
      <w:marTop w:val="0"/>
      <w:marBottom w:val="0"/>
      <w:divBdr>
        <w:top w:val="none" w:sz="0" w:space="0" w:color="auto"/>
        <w:left w:val="none" w:sz="0" w:space="0" w:color="auto"/>
        <w:bottom w:val="none" w:sz="0" w:space="0" w:color="auto"/>
        <w:right w:val="none" w:sz="0" w:space="0" w:color="auto"/>
      </w:divBdr>
    </w:div>
    <w:div w:id="626929015">
      <w:bodyDiv w:val="1"/>
      <w:marLeft w:val="0"/>
      <w:marRight w:val="0"/>
      <w:marTop w:val="0"/>
      <w:marBottom w:val="0"/>
      <w:divBdr>
        <w:top w:val="none" w:sz="0" w:space="0" w:color="auto"/>
        <w:left w:val="none" w:sz="0" w:space="0" w:color="auto"/>
        <w:bottom w:val="none" w:sz="0" w:space="0" w:color="auto"/>
        <w:right w:val="none" w:sz="0" w:space="0" w:color="auto"/>
      </w:divBdr>
    </w:div>
    <w:div w:id="687174246">
      <w:bodyDiv w:val="1"/>
      <w:marLeft w:val="0"/>
      <w:marRight w:val="0"/>
      <w:marTop w:val="0"/>
      <w:marBottom w:val="0"/>
      <w:divBdr>
        <w:top w:val="none" w:sz="0" w:space="0" w:color="auto"/>
        <w:left w:val="none" w:sz="0" w:space="0" w:color="auto"/>
        <w:bottom w:val="none" w:sz="0" w:space="0" w:color="auto"/>
        <w:right w:val="none" w:sz="0" w:space="0" w:color="auto"/>
      </w:divBdr>
    </w:div>
    <w:div w:id="751703832">
      <w:bodyDiv w:val="1"/>
      <w:marLeft w:val="0"/>
      <w:marRight w:val="0"/>
      <w:marTop w:val="0"/>
      <w:marBottom w:val="0"/>
      <w:divBdr>
        <w:top w:val="none" w:sz="0" w:space="0" w:color="auto"/>
        <w:left w:val="none" w:sz="0" w:space="0" w:color="auto"/>
        <w:bottom w:val="none" w:sz="0" w:space="0" w:color="auto"/>
        <w:right w:val="none" w:sz="0" w:space="0" w:color="auto"/>
      </w:divBdr>
    </w:div>
    <w:div w:id="774902580">
      <w:bodyDiv w:val="1"/>
      <w:marLeft w:val="0"/>
      <w:marRight w:val="0"/>
      <w:marTop w:val="0"/>
      <w:marBottom w:val="0"/>
      <w:divBdr>
        <w:top w:val="none" w:sz="0" w:space="0" w:color="auto"/>
        <w:left w:val="none" w:sz="0" w:space="0" w:color="auto"/>
        <w:bottom w:val="none" w:sz="0" w:space="0" w:color="auto"/>
        <w:right w:val="none" w:sz="0" w:space="0" w:color="auto"/>
      </w:divBdr>
    </w:div>
    <w:div w:id="780028116">
      <w:bodyDiv w:val="1"/>
      <w:marLeft w:val="0"/>
      <w:marRight w:val="0"/>
      <w:marTop w:val="0"/>
      <w:marBottom w:val="0"/>
      <w:divBdr>
        <w:top w:val="none" w:sz="0" w:space="0" w:color="auto"/>
        <w:left w:val="none" w:sz="0" w:space="0" w:color="auto"/>
        <w:bottom w:val="none" w:sz="0" w:space="0" w:color="auto"/>
        <w:right w:val="none" w:sz="0" w:space="0" w:color="auto"/>
      </w:divBdr>
    </w:div>
    <w:div w:id="891383837">
      <w:bodyDiv w:val="1"/>
      <w:marLeft w:val="0"/>
      <w:marRight w:val="0"/>
      <w:marTop w:val="0"/>
      <w:marBottom w:val="0"/>
      <w:divBdr>
        <w:top w:val="none" w:sz="0" w:space="0" w:color="auto"/>
        <w:left w:val="none" w:sz="0" w:space="0" w:color="auto"/>
        <w:bottom w:val="none" w:sz="0" w:space="0" w:color="auto"/>
        <w:right w:val="none" w:sz="0" w:space="0" w:color="auto"/>
      </w:divBdr>
    </w:div>
    <w:div w:id="971713587">
      <w:bodyDiv w:val="1"/>
      <w:marLeft w:val="0"/>
      <w:marRight w:val="0"/>
      <w:marTop w:val="0"/>
      <w:marBottom w:val="0"/>
      <w:divBdr>
        <w:top w:val="none" w:sz="0" w:space="0" w:color="auto"/>
        <w:left w:val="none" w:sz="0" w:space="0" w:color="auto"/>
        <w:bottom w:val="none" w:sz="0" w:space="0" w:color="auto"/>
        <w:right w:val="none" w:sz="0" w:space="0" w:color="auto"/>
      </w:divBdr>
    </w:div>
    <w:div w:id="1013334957">
      <w:bodyDiv w:val="1"/>
      <w:marLeft w:val="0"/>
      <w:marRight w:val="0"/>
      <w:marTop w:val="0"/>
      <w:marBottom w:val="0"/>
      <w:divBdr>
        <w:top w:val="none" w:sz="0" w:space="0" w:color="auto"/>
        <w:left w:val="none" w:sz="0" w:space="0" w:color="auto"/>
        <w:bottom w:val="none" w:sz="0" w:space="0" w:color="auto"/>
        <w:right w:val="none" w:sz="0" w:space="0" w:color="auto"/>
      </w:divBdr>
    </w:div>
    <w:div w:id="1131050460">
      <w:bodyDiv w:val="1"/>
      <w:marLeft w:val="0"/>
      <w:marRight w:val="0"/>
      <w:marTop w:val="0"/>
      <w:marBottom w:val="0"/>
      <w:divBdr>
        <w:top w:val="none" w:sz="0" w:space="0" w:color="auto"/>
        <w:left w:val="none" w:sz="0" w:space="0" w:color="auto"/>
        <w:bottom w:val="none" w:sz="0" w:space="0" w:color="auto"/>
        <w:right w:val="none" w:sz="0" w:space="0" w:color="auto"/>
      </w:divBdr>
    </w:div>
    <w:div w:id="1137066908">
      <w:bodyDiv w:val="1"/>
      <w:marLeft w:val="0"/>
      <w:marRight w:val="0"/>
      <w:marTop w:val="0"/>
      <w:marBottom w:val="0"/>
      <w:divBdr>
        <w:top w:val="none" w:sz="0" w:space="0" w:color="auto"/>
        <w:left w:val="none" w:sz="0" w:space="0" w:color="auto"/>
        <w:bottom w:val="none" w:sz="0" w:space="0" w:color="auto"/>
        <w:right w:val="none" w:sz="0" w:space="0" w:color="auto"/>
      </w:divBdr>
    </w:div>
    <w:div w:id="1448502232">
      <w:bodyDiv w:val="1"/>
      <w:marLeft w:val="0"/>
      <w:marRight w:val="0"/>
      <w:marTop w:val="0"/>
      <w:marBottom w:val="0"/>
      <w:divBdr>
        <w:top w:val="none" w:sz="0" w:space="0" w:color="auto"/>
        <w:left w:val="none" w:sz="0" w:space="0" w:color="auto"/>
        <w:bottom w:val="none" w:sz="0" w:space="0" w:color="auto"/>
        <w:right w:val="none" w:sz="0" w:space="0" w:color="auto"/>
      </w:divBdr>
    </w:div>
    <w:div w:id="1735468451">
      <w:bodyDiv w:val="1"/>
      <w:marLeft w:val="0"/>
      <w:marRight w:val="0"/>
      <w:marTop w:val="0"/>
      <w:marBottom w:val="0"/>
      <w:divBdr>
        <w:top w:val="none" w:sz="0" w:space="0" w:color="auto"/>
        <w:left w:val="none" w:sz="0" w:space="0" w:color="auto"/>
        <w:bottom w:val="none" w:sz="0" w:space="0" w:color="auto"/>
        <w:right w:val="none" w:sz="0" w:space="0" w:color="auto"/>
      </w:divBdr>
    </w:div>
    <w:div w:id="2126000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aka.ms/airdeliverycomplete" TargetMode="External"/><Relationship Id="rId17" Type="http://schemas.openxmlformats.org/officeDocument/2006/relationships/image" Target="media/image6.png"/><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ka.ms/airdelivery"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aka.ms/amazingrace"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http://www.kodugamelab.com/" TargetMode="External"/><Relationship Id="rId14" Type="http://schemas.openxmlformats.org/officeDocument/2006/relationships/image" Target="media/image3.png"/><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footer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png"/></Relationships>
</file>

<file path=word/_rels/header3.xml.rels><?xml version="1.0" encoding="UTF-8" standalone="yes"?>
<Relationships xmlns="http://schemas.openxmlformats.org/package/2006/relationships"><Relationship Id="rId1" Type="http://schemas.openxmlformats.org/officeDocument/2006/relationships/image" Target="media/image1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MS Standard">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6BCCA8-2AF5-4F0B-B04B-BD820F84D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852</Words>
  <Characters>4862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2016-04-25T19:14:00Z</dcterms:created>
  <dcterms:modified xsi:type="dcterms:W3CDTF">2016-05-01T20:12:00Z</dcterms:modified>
  <cp:category/>
</cp:coreProperties>
</file>